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hAnsi="Times New Roman" w:cs="Times New Roman" w:eastAsiaTheme="minorEastAsia"/>
          <w:b w:val="0"/>
        </w:rPr>
      </w:pPr>
      <w:r>
        <w:rPr>
          <w:rFonts w:hint="eastAsia" w:ascii="Times New Roman" w:hAnsi="Times New Roman" w:cs="Times New Roman" w:eastAsiaTheme="minorEastAsia"/>
          <w:b w:val="0"/>
        </w:rPr>
        <w:t>北京航空航天</w:t>
      </w:r>
      <w:r>
        <w:rPr>
          <w:rFonts w:ascii="Times New Roman" w:hAnsi="Times New Roman" w:cs="Times New Roman" w:eastAsiaTheme="minorEastAsia"/>
          <w:b w:val="0"/>
        </w:rPr>
        <w:t>大学</w:t>
      </w:r>
      <w:r>
        <w:rPr>
          <w:rFonts w:hint="eastAsia" w:ascii="Times New Roman" w:hAnsi="Times New Roman" w:cs="Times New Roman" w:eastAsiaTheme="minorEastAsia"/>
          <w:b w:val="0"/>
        </w:rPr>
        <w:t>数学科学学院</w:t>
      </w:r>
      <w:r>
        <w:rPr>
          <w:rFonts w:ascii="Times New Roman" w:hAnsi="Times New Roman" w:cs="Times New Roman" w:eastAsiaTheme="minorEastAsia"/>
          <w:b w:val="0"/>
        </w:rPr>
        <w:t>实验报告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7"/>
        <w:gridCol w:w="1367"/>
        <w:gridCol w:w="1239"/>
        <w:gridCol w:w="2959"/>
      </w:tblGrid>
      <w:tr>
        <w:trPr>
          <w:trHeight w:val="344" w:hRule="atLeast"/>
        </w:trPr>
        <w:tc>
          <w:tcPr>
            <w:tcW w:w="4261" w:type="dxa"/>
            <w:gridSpan w:val="2"/>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课程名称：</w:t>
            </w:r>
            <w:r>
              <w:rPr>
                <w:rFonts w:hint="eastAsia" w:ascii="Times New Roman" w:hAnsi="Times New Roman" w:cs="Times New Roman" w:eastAsiaTheme="minorEastAsia"/>
                <w:b w:val="0"/>
                <w:sz w:val="24"/>
                <w:szCs w:val="24"/>
              </w:rPr>
              <w:t>科学计算通识实验课</w:t>
            </w:r>
          </w:p>
        </w:tc>
        <w:tc>
          <w:tcPr>
            <w:tcW w:w="4261" w:type="dxa"/>
            <w:gridSpan w:val="2"/>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 xml:space="preserve">实验名称： </w:t>
            </w:r>
            <w:r>
              <w:rPr>
                <w:rFonts w:hint="default" w:ascii="Times New Roman" w:hAnsi="Times New Roman" w:cs="Times New Roman" w:eastAsiaTheme="minorEastAsia"/>
                <w:b w:val="0"/>
                <w:sz w:val="24"/>
                <w:szCs w:val="24"/>
              </w:rPr>
              <w:t>线性方程组的</w:t>
            </w:r>
            <w:r>
              <w:rPr>
                <w:rFonts w:ascii="Times New Roman" w:hAnsi="Times New Roman" w:cs="Times New Roman" w:eastAsiaTheme="minorEastAsia"/>
                <w:b w:val="0"/>
                <w:sz w:val="24"/>
                <w:szCs w:val="24"/>
              </w:rPr>
              <w:t>迭代</w:t>
            </w:r>
            <w:r>
              <w:rPr>
                <w:rFonts w:hint="default" w:ascii="Times New Roman" w:hAnsi="Times New Roman" w:cs="Times New Roman" w:eastAsiaTheme="minorEastAsia"/>
                <w:b w:val="0"/>
                <w:sz w:val="24"/>
                <w:szCs w:val="24"/>
              </w:rPr>
              <w:t>求解</w:t>
            </w:r>
            <w:r>
              <w:rPr>
                <w:rFonts w:ascii="Times New Roman" w:hAnsi="Times New Roman" w:cs="Times New Roman" w:eastAsiaTheme="minorEastAsia"/>
                <w:b w:val="0"/>
                <w:sz w:val="24"/>
                <w:szCs w:val="24"/>
              </w:rPr>
              <w:t>与最小二乘</w:t>
            </w:r>
          </w:p>
        </w:tc>
      </w:tr>
      <w:tr>
        <w:tc>
          <w:tcPr>
            <w:tcW w:w="8522" w:type="dxa"/>
            <w:gridSpan w:val="4"/>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实验类型： 演示性实验□   验证性实验□   综合性实验</w:t>
            </w:r>
            <w:r>
              <w:rPr>
                <w:rFonts w:ascii="Times New Roman" w:hAnsi="Times New Roman" w:cs="Times New Roman" w:eastAsiaTheme="minorEastAsia"/>
                <w:b w:val="0"/>
                <w:sz w:val="24"/>
                <w:szCs w:val="24"/>
              </w:rPr>
              <w:sym w:font="Wingdings 2" w:char="0052"/>
            </w:r>
            <w:r>
              <w:rPr>
                <w:rFonts w:ascii="Times New Roman" w:hAnsi="Times New Roman" w:cs="Times New Roman" w:eastAsiaTheme="minorEastAsia"/>
                <w:b w:val="0"/>
                <w:sz w:val="24"/>
                <w:szCs w:val="24"/>
              </w:rPr>
              <w:t xml:space="preserve">  设计性实验□</w:t>
            </w:r>
          </w:p>
        </w:tc>
      </w:tr>
      <w:tr>
        <w:tc>
          <w:tcPr>
            <w:tcW w:w="2840" w:type="dxa"/>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班级：18377475</w:t>
            </w:r>
          </w:p>
        </w:tc>
        <w:tc>
          <w:tcPr>
            <w:tcW w:w="2841" w:type="dxa"/>
            <w:gridSpan w:val="2"/>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姓名：</w:t>
            </w:r>
            <w:r>
              <w:rPr>
                <w:rFonts w:hint="eastAsia" w:ascii="Times New Roman" w:hAnsi="Times New Roman" w:cs="Times New Roman" w:eastAsiaTheme="minorEastAsia"/>
                <w:b w:val="0"/>
                <w:sz w:val="24"/>
                <w:szCs w:val="24"/>
                <w:lang w:val="en-US" w:eastAsia="zh-Hans"/>
              </w:rPr>
              <w:t>陈博胆</w:t>
            </w:r>
          </w:p>
        </w:tc>
        <w:tc>
          <w:tcPr>
            <w:tcW w:w="2841" w:type="dxa"/>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学号：18377475</w:t>
            </w:r>
          </w:p>
        </w:tc>
      </w:tr>
      <w:tr>
        <w:tc>
          <w:tcPr>
            <w:tcW w:w="2840" w:type="dxa"/>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实验日期： 2020。07</w:t>
            </w:r>
            <w:r>
              <w:rPr>
                <w:rFonts w:hint="eastAsia" w:ascii="Times New Roman" w:hAnsi="Times New Roman" w:cs="Times New Roman" w:eastAsiaTheme="minorEastAsia"/>
                <w:b w:val="0"/>
                <w:sz w:val="24"/>
                <w:szCs w:val="24"/>
                <w:lang w:val="en-US" w:eastAsia="zh-Hans"/>
              </w:rPr>
              <w:t>.</w:t>
            </w:r>
            <w:r>
              <w:rPr>
                <w:rFonts w:hint="default" w:ascii="Times New Roman" w:hAnsi="Times New Roman" w:cs="Times New Roman" w:eastAsiaTheme="minorEastAsia"/>
                <w:b w:val="0"/>
                <w:sz w:val="24"/>
                <w:szCs w:val="24"/>
                <w:lang w:eastAsia="zh-Hans"/>
              </w:rPr>
              <w:t>1</w:t>
            </w:r>
            <w:r>
              <w:rPr>
                <w:rFonts w:hint="default" w:ascii="Times New Roman" w:hAnsi="Times New Roman" w:cs="Times New Roman" w:eastAsiaTheme="minorEastAsia"/>
                <w:b w:val="0"/>
                <w:sz w:val="24"/>
                <w:szCs w:val="24"/>
                <w:lang w:eastAsia="zh-Hans"/>
              </w:rPr>
              <w:t>2</w:t>
            </w:r>
          </w:p>
        </w:tc>
        <w:tc>
          <w:tcPr>
            <w:tcW w:w="2841" w:type="dxa"/>
            <w:gridSpan w:val="2"/>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指导教师：</w:t>
            </w:r>
            <w:r>
              <w:rPr>
                <w:rFonts w:hint="eastAsia" w:ascii="Times New Roman" w:hAnsi="Times New Roman" w:cs="Times New Roman" w:eastAsiaTheme="minorEastAsia"/>
                <w:b w:val="0"/>
                <w:sz w:val="24"/>
                <w:szCs w:val="24"/>
                <w:lang w:val="en-US" w:eastAsia="zh-Hans"/>
              </w:rPr>
              <w:t>冯成亮</w:t>
            </w:r>
          </w:p>
        </w:tc>
        <w:tc>
          <w:tcPr>
            <w:tcW w:w="2841" w:type="dxa"/>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实验成绩：</w:t>
            </w:r>
          </w:p>
        </w:tc>
      </w:tr>
      <w:tr>
        <w:trPr>
          <w:trHeight w:val="716" w:hRule="atLeast"/>
        </w:trPr>
        <w:tc>
          <w:tcPr>
            <w:tcW w:w="8522" w:type="dxa"/>
            <w:gridSpan w:val="4"/>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实验环境：（所用仪器设备及软件）</w:t>
            </w:r>
          </w:p>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Windows + Visual Studio 2019,  Ubuntu 18.04.1 + 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17" w:hRule="atLeast"/>
        </w:trPr>
        <w:tc>
          <w:tcPr>
            <w:tcW w:w="8522" w:type="dxa"/>
            <w:gridSpan w:val="4"/>
          </w:tcPr>
          <w:p>
            <w:pPr>
              <w:pStyle w:val="6"/>
              <w:spacing w:before="0" w:after="0"/>
              <w:jc w:val="both"/>
            </w:pPr>
            <w:r>
              <w:t>实验目的与实验内容：</w:t>
            </w:r>
          </w:p>
          <w:p>
            <w:pPr>
              <w:jc w:val="left"/>
              <w:rPr>
                <w:rStyle w:val="16"/>
                <w:rFonts w:hint="default"/>
                <w:sz w:val="24"/>
                <w:szCs w:val="24"/>
              </w:rPr>
            </w:pPr>
            <w:r>
              <w:rPr>
                <w:rStyle w:val="16"/>
                <w:rFonts w:hint="default"/>
                <w:sz w:val="24"/>
                <w:szCs w:val="24"/>
              </w:rPr>
              <w:t>【目的要求】</w:t>
            </w:r>
          </w:p>
          <w:p>
            <w:pPr>
              <w:ind w:firstLine="480" w:firstLineChars="200"/>
              <w:jc w:val="left"/>
              <w:rPr>
                <w:rStyle w:val="16"/>
                <w:rFonts w:hint="default"/>
                <w:sz w:val="24"/>
                <w:szCs w:val="24"/>
              </w:rPr>
            </w:pPr>
            <w:r>
              <w:rPr>
                <w:rStyle w:val="16"/>
                <w:rFonts w:hint="default"/>
                <w:sz w:val="24"/>
                <w:szCs w:val="24"/>
              </w:rPr>
              <w:t>通过本实验使学生进一步熟悉个人电脑上C++代码的编写与调试，服务器上的代码编译与运行；熟悉求解线性方程组的Jacobi迭代法、Gauss-Seidel迭代法和SOR松弛迭代法；了解以上方法的算法的稳定性与收敛速度特点；熟悉超定线性方程组不可容问题与最小二乘问题的求解算法。</w:t>
            </w:r>
          </w:p>
          <w:p>
            <w:pPr>
              <w:jc w:val="left"/>
              <w:rPr>
                <w:rStyle w:val="16"/>
                <w:rFonts w:hint="default"/>
                <w:sz w:val="24"/>
                <w:szCs w:val="24"/>
              </w:rPr>
            </w:pPr>
          </w:p>
          <w:p>
            <w:pPr>
              <w:jc w:val="left"/>
              <w:rPr>
                <w:rStyle w:val="16"/>
                <w:rFonts w:hint="default"/>
                <w:sz w:val="24"/>
                <w:szCs w:val="24"/>
              </w:rPr>
            </w:pPr>
            <w:r>
              <w:rPr>
                <w:rStyle w:val="16"/>
                <w:rFonts w:hint="default"/>
                <w:sz w:val="24"/>
                <w:szCs w:val="24"/>
              </w:rPr>
              <w:t>【实验内容】</w:t>
            </w:r>
          </w:p>
          <w:p>
            <w:pPr>
              <w:jc w:val="left"/>
              <w:rPr>
                <w:rStyle w:val="16"/>
                <w:rFonts w:hint="default"/>
                <w:b/>
                <w:bCs/>
                <w:sz w:val="24"/>
                <w:szCs w:val="24"/>
              </w:rPr>
            </w:pPr>
            <w:r>
              <w:rPr>
                <w:rStyle w:val="16"/>
                <w:rFonts w:hint="default"/>
                <w:b/>
                <w:bCs/>
                <w:sz w:val="24"/>
                <w:szCs w:val="24"/>
              </w:rPr>
              <w:t>实验1.1：（Jacobi迭代法求解线性方程组1）</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8</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=20</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+11</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=33</m:t>
                        </m:r>
                        <m:ctrlPr>
                          <w:rPr>
                            <w:rStyle w:val="16"/>
                            <w:rFonts w:hint="default" w:ascii="Cambria Math" w:hAnsi="Cambria Math"/>
                            <w:sz w:val="24"/>
                            <w:szCs w:val="24"/>
                          </w:rPr>
                        </m:ctrlPr>
                      </m:e>
                      <m:e>
                        <m:r>
                          <m:rPr>
                            <m:sty m:val="p"/>
                          </m:rPr>
                          <w:rPr>
                            <w:rStyle w:val="16"/>
                            <w:rFonts w:hint="default" w:ascii="Cambria Math" w:hAnsi="Cambria Math"/>
                            <w:sz w:val="24"/>
                            <w:szCs w:val="24"/>
                          </w:rPr>
                          <m:t>6</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=36</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jc w:val="left"/>
              <w:rPr>
                <w:rStyle w:val="16"/>
                <w:rFonts w:hint="default"/>
                <w:sz w:val="24"/>
                <w:szCs w:val="24"/>
              </w:rPr>
            </w:pPr>
          </w:p>
          <w:p>
            <w:pPr>
              <w:ind w:firstLine="480" w:firstLineChars="200"/>
              <w:jc w:val="left"/>
              <w:rPr>
                <w:rStyle w:val="16"/>
                <w:rFonts w:hint="default"/>
                <w:sz w:val="24"/>
                <w:szCs w:val="24"/>
              </w:rPr>
            </w:pPr>
            <w:r>
              <w:rPr>
                <w:rStyle w:val="16"/>
                <w:rFonts w:hint="default"/>
                <w:sz w:val="24"/>
                <w:szCs w:val="24"/>
              </w:rPr>
              <w:t>采用Jacobi迭代法进行迭代求解，记录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jc w:val="left"/>
              <w:rPr>
                <w:rStyle w:val="16"/>
                <w:rFonts w:hint="default"/>
                <w:sz w:val="24"/>
                <w:szCs w:val="24"/>
              </w:rPr>
            </w:pPr>
          </w:p>
          <w:p>
            <w:pPr>
              <w:jc w:val="left"/>
              <w:rPr>
                <w:rStyle w:val="16"/>
                <w:rFonts w:hint="default"/>
                <w:b/>
                <w:bCs/>
                <w:sz w:val="24"/>
                <w:szCs w:val="24"/>
              </w:rPr>
            </w:pPr>
            <w:r>
              <w:rPr>
                <w:rStyle w:val="16"/>
                <w:rFonts w:hint="default"/>
                <w:b/>
                <w:bCs/>
                <w:sz w:val="24"/>
                <w:szCs w:val="24"/>
              </w:rPr>
              <w:t>实验1.2：（Jacobi迭代法求解线性方程组2）</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=-5</m:t>
                        </m:r>
                        <m:ctrlPr>
                          <w:rPr>
                            <w:rStyle w:val="16"/>
                            <w:rFonts w:hint="default" w:ascii="Cambria Math" w:hAnsi="Cambria Math"/>
                            <w:sz w:val="24"/>
                            <w:szCs w:val="24"/>
                          </w:rPr>
                        </m:ctrlPr>
                      </m:e>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采用Jacobi迭代法进行迭代求解，记录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jc w:val="left"/>
              <w:rPr>
                <w:rStyle w:val="16"/>
                <w:rFonts w:hint="default"/>
                <w:sz w:val="24"/>
                <w:szCs w:val="24"/>
              </w:rPr>
            </w:pPr>
          </w:p>
          <w:p>
            <w:pPr>
              <w:jc w:val="left"/>
              <w:rPr>
                <w:rStyle w:val="16"/>
                <w:rFonts w:hint="default"/>
                <w:b/>
                <w:bCs/>
                <w:sz w:val="24"/>
                <w:szCs w:val="24"/>
              </w:rPr>
            </w:pPr>
            <w:r>
              <w:rPr>
                <w:rStyle w:val="16"/>
                <w:rFonts w:hint="default"/>
                <w:b/>
                <w:bCs/>
                <w:sz w:val="24"/>
                <w:szCs w:val="24"/>
              </w:rPr>
              <w:t>实验1.3：（Jacobi迭代法求解线性方程组3）</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+17</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+9</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=-7</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采用Jacobi迭代法进行迭代求解，记录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-5</m:t>
                  </m:r>
                  <m:ctrlPr>
                    <w:rPr>
                      <w:rStyle w:val="16"/>
                      <w:rFonts w:hint="default" w:ascii="Cambria Math" w:hAnsi="Cambria Math"/>
                      <w:sz w:val="24"/>
                      <w:szCs w:val="24"/>
                    </w:rPr>
                  </m:ctrlPr>
                </m:sup>
              </m:sSup>
            </m:oMath>
            <w:r>
              <w:rPr>
                <w:rStyle w:val="16"/>
                <w:rFonts w:hint="default"/>
                <w:sz w:val="24"/>
                <w:szCs w:val="24"/>
              </w:rPr>
              <w:t>收敛终止条件下的迭代数据，如果结果不收敛，记录K=150终止时的绝对误差表。</w:t>
            </w:r>
          </w:p>
          <w:p>
            <w:pPr>
              <w:jc w:val="left"/>
              <w:rPr>
                <w:rStyle w:val="16"/>
                <w:rFonts w:hint="default"/>
                <w:sz w:val="24"/>
                <w:szCs w:val="24"/>
              </w:rPr>
            </w:pPr>
          </w:p>
          <w:p>
            <w:pPr>
              <w:rPr>
                <w:rStyle w:val="16"/>
                <w:rFonts w:hint="default"/>
                <w:b/>
                <w:bCs/>
                <w:sz w:val="24"/>
                <w:szCs w:val="24"/>
              </w:rPr>
            </w:pPr>
            <w:r>
              <w:rPr>
                <w:rStyle w:val="16"/>
                <w:rFonts w:hint="default"/>
                <w:b/>
                <w:bCs/>
                <w:sz w:val="24"/>
                <w:szCs w:val="24"/>
              </w:rPr>
              <w:t>实验2.1：（Gauss-Seidel迭代法求解线性方程组1）</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8</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=20</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+11</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=33</m:t>
                        </m:r>
                        <m:ctrlPr>
                          <w:rPr>
                            <w:rStyle w:val="16"/>
                            <w:rFonts w:hint="default" w:ascii="Cambria Math" w:hAnsi="Cambria Math"/>
                            <w:sz w:val="24"/>
                            <w:szCs w:val="24"/>
                          </w:rPr>
                        </m:ctrlPr>
                      </m:e>
                      <m:e>
                        <m:r>
                          <m:rPr>
                            <m:sty m:val="p"/>
                          </m:rPr>
                          <w:rPr>
                            <w:rStyle w:val="16"/>
                            <w:rFonts w:hint="default" w:ascii="Cambria Math" w:hAnsi="Cambria Math"/>
                            <w:sz w:val="24"/>
                            <w:szCs w:val="24"/>
                          </w:rPr>
                          <m:t>6</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=36</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采用Gauss-Seidel迭代法进行迭代求解，记录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rPr>
                <w:rStyle w:val="16"/>
                <w:rFonts w:hint="default"/>
                <w:sz w:val="24"/>
                <w:szCs w:val="24"/>
              </w:rPr>
            </w:pPr>
          </w:p>
          <w:p>
            <w:pPr>
              <w:rPr>
                <w:rStyle w:val="16"/>
                <w:rFonts w:hint="default"/>
                <w:b/>
                <w:bCs/>
                <w:sz w:val="24"/>
                <w:szCs w:val="24"/>
              </w:rPr>
            </w:pPr>
            <w:r>
              <w:rPr>
                <w:rStyle w:val="16"/>
                <w:rFonts w:hint="default"/>
                <w:b/>
                <w:bCs/>
                <w:sz w:val="24"/>
                <w:szCs w:val="24"/>
              </w:rPr>
              <w:t>实验2.2：（Gauss-Seidel迭代法求解线性方程组2）</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=-5</m:t>
                        </m:r>
                        <m:ctrlPr>
                          <w:rPr>
                            <w:rStyle w:val="16"/>
                            <w:rFonts w:hint="default" w:ascii="Cambria Math" w:hAnsi="Cambria Math"/>
                            <w:sz w:val="24"/>
                            <w:szCs w:val="24"/>
                          </w:rPr>
                        </m:ctrlPr>
                      </m:e>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采用Gauss-Seidel迭代法进行迭代求解，记录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rPr>
                <w:rStyle w:val="16"/>
                <w:rFonts w:hint="default"/>
                <w:sz w:val="24"/>
                <w:szCs w:val="24"/>
              </w:rPr>
            </w:pPr>
          </w:p>
          <w:p>
            <w:pPr>
              <w:rPr>
                <w:rStyle w:val="16"/>
                <w:rFonts w:hint="default"/>
                <w:b/>
                <w:bCs/>
                <w:sz w:val="24"/>
                <w:szCs w:val="24"/>
              </w:rPr>
            </w:pPr>
            <w:r>
              <w:rPr>
                <w:rStyle w:val="16"/>
                <w:rFonts w:hint="default"/>
                <w:b/>
                <w:bCs/>
                <w:sz w:val="24"/>
                <w:szCs w:val="24"/>
              </w:rPr>
              <w:t>实验2.3：（Gauss-Seidel迭代法求解线性方程组3）</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+17</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+9</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=-7</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采用Gauss-Seidel迭代法进行迭代求解，记录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-5</m:t>
                  </m:r>
                  <m:ctrlPr>
                    <w:rPr>
                      <w:rStyle w:val="16"/>
                      <w:rFonts w:hint="default" w:ascii="Cambria Math" w:hAnsi="Cambria Math"/>
                      <w:sz w:val="24"/>
                      <w:szCs w:val="24"/>
                    </w:rPr>
                  </m:ctrlPr>
                </m:sup>
              </m:sSup>
            </m:oMath>
            <w:r>
              <w:rPr>
                <w:rStyle w:val="16"/>
                <w:rFonts w:hint="default"/>
                <w:sz w:val="24"/>
                <w:szCs w:val="24"/>
              </w:rPr>
              <w:t>收敛终止条件下的迭代数据，如果结果不收敛，记录K=150终止时的绝对误差表。</w:t>
            </w:r>
          </w:p>
          <w:p>
            <w:pPr>
              <w:ind w:firstLine="480" w:firstLineChars="200"/>
              <w:jc w:val="left"/>
              <w:rPr>
                <w:rStyle w:val="16"/>
                <w:rFonts w:hint="default"/>
                <w:sz w:val="24"/>
                <w:szCs w:val="24"/>
              </w:rPr>
            </w:pPr>
          </w:p>
          <w:p>
            <w:pPr>
              <w:rPr>
                <w:rStyle w:val="16"/>
                <w:rFonts w:hint="default"/>
                <w:b/>
                <w:bCs/>
                <w:sz w:val="24"/>
                <w:szCs w:val="24"/>
              </w:rPr>
            </w:pPr>
            <w:r>
              <w:rPr>
                <w:rStyle w:val="16"/>
                <w:rFonts w:hint="default"/>
                <w:b/>
                <w:bCs/>
                <w:sz w:val="24"/>
                <w:szCs w:val="24"/>
              </w:rPr>
              <w:t>实验3.1：（SOR松弛迭代法求解线性方程组1）</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8</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=20</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+11</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=33</m:t>
                        </m:r>
                        <m:ctrlPr>
                          <w:rPr>
                            <w:rStyle w:val="16"/>
                            <w:rFonts w:hint="default" w:ascii="Cambria Math" w:hAnsi="Cambria Math"/>
                            <w:sz w:val="24"/>
                            <w:szCs w:val="24"/>
                          </w:rPr>
                        </m:ctrlPr>
                      </m:e>
                      <m:e>
                        <m:r>
                          <m:rPr>
                            <m:sty m:val="p"/>
                          </m:rPr>
                          <w:rPr>
                            <w:rStyle w:val="16"/>
                            <w:rFonts w:hint="default" w:ascii="Cambria Math" w:hAnsi="Cambria Math"/>
                            <w:sz w:val="24"/>
                            <w:szCs w:val="24"/>
                          </w:rPr>
                          <m:t>6</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=36</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采用SOR松弛迭代法进行迭代求解，（</w:t>
            </w:r>
            <m:oMath>
              <m:r>
                <m:rPr>
                  <m:sty m:val="p"/>
                </m:rPr>
                <w:rPr>
                  <w:rStyle w:val="16"/>
                  <w:rFonts w:hint="default" w:ascii="Cambria Math" w:hAnsi="Cambria Math"/>
                  <w:sz w:val="24"/>
                  <w:szCs w:val="24"/>
                </w:rPr>
                <m:t>ω=1.46</m:t>
              </m:r>
            </m:oMath>
            <w:r>
              <w:rPr>
                <w:rStyle w:val="16"/>
                <w:rFonts w:hint="default"/>
                <w:sz w:val="24"/>
                <w:szCs w:val="24"/>
              </w:rPr>
              <w:t>），记录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rPr>
                <w:rStyle w:val="16"/>
                <w:rFonts w:hint="default"/>
                <w:sz w:val="24"/>
                <w:szCs w:val="24"/>
              </w:rPr>
            </w:pPr>
          </w:p>
          <w:p>
            <w:pPr>
              <w:rPr>
                <w:rStyle w:val="16"/>
                <w:rFonts w:hint="default"/>
                <w:b/>
                <w:bCs/>
                <w:sz w:val="24"/>
                <w:szCs w:val="24"/>
              </w:rPr>
            </w:pPr>
            <w:r>
              <w:rPr>
                <w:rStyle w:val="16"/>
                <w:rFonts w:hint="default"/>
                <w:b/>
                <w:bCs/>
                <w:sz w:val="24"/>
                <w:szCs w:val="24"/>
              </w:rPr>
              <w:t>实验3.2：（SOR松弛迭代法求解线性方程组2）</w:t>
            </w:r>
          </w:p>
          <w:p>
            <w:pPr>
              <w:jc w:val="left"/>
              <w:rPr>
                <w:rStyle w:val="16"/>
                <w:rFonts w:hint="default"/>
                <w:sz w:val="24"/>
                <w:szCs w:val="24"/>
              </w:rPr>
            </w:pPr>
            <w:r>
              <w:rPr>
                <w:rStyle w:val="16"/>
                <w:rFonts w:hint="default"/>
                <w:sz w:val="24"/>
                <w:szCs w:val="24"/>
              </w:rPr>
              <w:t>针对方程组</w:t>
            </w:r>
          </w:p>
          <w:p>
            <w:pPr>
              <w:jc w:val="left"/>
              <w:rPr>
                <w:rStyle w:val="16"/>
                <w:i/>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=-5</m:t>
                        </m:r>
                        <m:ctrlPr>
                          <w:rPr>
                            <w:rStyle w:val="16"/>
                            <w:rFonts w:hint="default" w:ascii="Cambria Math" w:hAnsi="Cambria Math"/>
                            <w:sz w:val="24"/>
                            <w:szCs w:val="24"/>
                          </w:rPr>
                        </m:ctrlPr>
                      </m:e>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=14</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采用SOR松弛迭代法进行迭代求解，（</w:t>
            </w:r>
            <m:oMath>
              <m:r>
                <m:rPr>
                  <m:sty m:val="p"/>
                </m:rPr>
                <w:rPr>
                  <w:rStyle w:val="16"/>
                  <w:rFonts w:hint="default" w:ascii="Cambria Math" w:hAnsi="Cambria Math"/>
                  <w:sz w:val="24"/>
                  <w:szCs w:val="24"/>
                </w:rPr>
                <m:t>ω=1.46</m:t>
              </m:r>
            </m:oMath>
            <w:r>
              <w:rPr>
                <w:rStyle w:val="16"/>
                <w:rFonts w:hint="default"/>
                <w:sz w:val="24"/>
                <w:szCs w:val="24"/>
              </w:rPr>
              <w:t>），记录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-3</m:t>
                  </m:r>
                  <m:ctrlPr>
                    <w:rPr>
                      <w:rStyle w:val="16"/>
                      <w:rFonts w:hint="default" w:ascii="Cambria Math" w:hAnsi="Cambria Math"/>
                      <w:sz w:val="24"/>
                      <w:szCs w:val="24"/>
                    </w:rPr>
                  </m:ctrlPr>
                </m:sup>
              </m:sSup>
            </m:oMath>
            <w:r>
              <w:rPr>
                <w:rStyle w:val="16"/>
                <w:rFonts w:hint="default"/>
                <w:sz w:val="24"/>
                <w:szCs w:val="24"/>
              </w:rPr>
              <w:t>收敛终止条件下的迭代数据。</w:t>
            </w:r>
          </w:p>
          <w:p>
            <w:pPr>
              <w:rPr>
                <w:rStyle w:val="16"/>
                <w:rFonts w:hint="default"/>
                <w:sz w:val="24"/>
                <w:szCs w:val="24"/>
              </w:rPr>
            </w:pPr>
          </w:p>
          <w:p>
            <w:pPr>
              <w:rPr>
                <w:rStyle w:val="16"/>
                <w:rFonts w:hint="default"/>
                <w:b/>
                <w:bCs/>
                <w:sz w:val="24"/>
                <w:szCs w:val="24"/>
              </w:rPr>
            </w:pPr>
            <w:r>
              <w:rPr>
                <w:rStyle w:val="16"/>
                <w:rFonts w:hint="default"/>
                <w:b/>
                <w:bCs/>
                <w:sz w:val="24"/>
                <w:szCs w:val="24"/>
              </w:rPr>
              <w:t>实验3.3：（SOR松弛迭代法求解线性方程组3）</w:t>
            </w:r>
          </w:p>
          <w:p>
            <w:pPr>
              <w:jc w:val="left"/>
              <w:rPr>
                <w:rStyle w:val="16"/>
                <w:rFonts w:hint="default"/>
                <w:sz w:val="24"/>
                <w:szCs w:val="24"/>
              </w:rPr>
            </w:pPr>
            <w:r>
              <w:rPr>
                <w:rStyle w:val="16"/>
                <w:rFonts w:hint="default"/>
                <w:sz w:val="24"/>
                <w:szCs w:val="24"/>
              </w:rPr>
              <w:t>针对方程组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+17</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=3</m:t>
                        </m:r>
                        <m:ctrlPr>
                          <w:rPr>
                            <w:rStyle w:val="16"/>
                            <w:rFonts w:hint="default" w:ascii="Cambria Math" w:hAnsi="Cambria Math"/>
                            <w:sz w:val="24"/>
                            <w:szCs w:val="24"/>
                          </w:rPr>
                        </m:ctrlPr>
                      </m:e>
                      <m:e>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+10</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+9</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=-7</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采用SOR松弛迭代法进行迭代求解，（</w:t>
            </w:r>
            <m:oMath>
              <m:r>
                <m:rPr>
                  <m:sty m:val="p"/>
                </m:rPr>
                <w:rPr>
                  <w:rStyle w:val="16"/>
                  <w:rFonts w:hint="default" w:ascii="Cambria Math" w:hAnsi="Cambria Math"/>
                  <w:sz w:val="24"/>
                  <w:szCs w:val="24"/>
                </w:rPr>
                <m:t>ω=1.46</m:t>
              </m:r>
            </m:oMath>
            <w:r>
              <w:rPr>
                <w:rStyle w:val="16"/>
                <w:rFonts w:hint="default"/>
                <w:sz w:val="24"/>
                <w:szCs w:val="24"/>
              </w:rPr>
              <w:t>），记录</w:t>
            </w:r>
            <m:oMath>
              <m:sSub>
                <m:sSubPr>
                  <m:ctrlPr>
                    <w:rPr>
                      <w:rStyle w:val="16"/>
                      <w:rFonts w:hint="default" w:ascii="Cambria Math" w:hAnsi="Cambria Math"/>
                      <w:sz w:val="24"/>
                      <w:szCs w:val="24"/>
                    </w:rPr>
                  </m:ctrlPr>
                </m:sSubPr>
                <m:e>
                  <m:d>
                    <m:dPr>
                      <m:begChr m:val="‖"/>
                      <m:endChr m:val="‖"/>
                      <m:ctrlPr>
                        <w:rPr>
                          <w:rStyle w:val="16"/>
                          <w:rFonts w:hint="default" w:ascii="Cambria Math" w:hAnsi="Cambria Math"/>
                          <w:sz w:val="24"/>
                          <w:szCs w:val="24"/>
                        </w:rPr>
                      </m:ctrlPr>
                    </m:dPr>
                    <m:e>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r>
                            <m:rPr>
                              <m:sty m:val="p"/>
                            </m:rPr>
                            <w:rPr>
                              <w:rStyle w:val="16"/>
                              <w:rFonts w:hint="default" w:ascii="Cambria Math" w:hAnsi="Cambria Math"/>
                              <w:sz w:val="24"/>
                              <w:szCs w:val="24"/>
                            </w:rPr>
                            <m:t>+1</m:t>
                          </m:r>
                          <m:ctrlPr>
                            <w:rPr>
                              <w:rStyle w:val="16"/>
                              <w:rFonts w:hint="default" w:ascii="Cambria Math" w:hAnsi="Cambria Math"/>
                              <w:sz w:val="24"/>
                              <w:szCs w:val="24"/>
                            </w:rPr>
                          </m:ctrlPr>
                        </m:sup>
                      </m:sSup>
                      <m:r>
                        <m:rPr>
                          <m:sty m:val="p"/>
                        </m:rPr>
                        <w:rPr>
                          <w:rStyle w:val="16"/>
                          <w:rFonts w:hint="default" w:ascii="Cambria Math" w:hAnsi="Cambria Math"/>
                          <w:sz w:val="24"/>
                          <w:szCs w:val="24"/>
                        </w:rPr>
                        <m:t>-</m:t>
                      </m:r>
                      <m:sSup>
                        <m:sSupPr>
                          <m:ctrlPr>
                            <w:rPr>
                              <w:rStyle w:val="16"/>
                              <w:rFonts w:hint="default" w:ascii="Cambria Math" w:hAnsi="Cambria Math"/>
                              <w:sz w:val="24"/>
                              <w:szCs w:val="24"/>
                            </w:rPr>
                          </m:ctrlPr>
                        </m:sSupPr>
                        <m:e>
                          <m:r>
                            <w:rPr>
                              <w:rStyle w:val="16"/>
                              <w:rFonts w:hint="default" w:ascii="Cambria Math" w:hAnsi="Cambria Math"/>
                              <w:sz w:val="24"/>
                              <w:szCs w:val="24"/>
                            </w:rPr>
                            <m:t>x</m:t>
                          </m:r>
                          <m:ctrlPr>
                            <w:rPr>
                              <w:rStyle w:val="16"/>
                              <w:rFonts w:hint="default" w:ascii="Cambria Math" w:hAnsi="Cambria Math"/>
                              <w:sz w:val="24"/>
                              <w:szCs w:val="24"/>
                            </w:rPr>
                          </m:ctrlPr>
                        </m:e>
                        <m:sup>
                          <m:r>
                            <w:rPr>
                              <w:rStyle w:val="16"/>
                              <w:rFonts w:hint="default" w:ascii="Cambria Math" w:hAnsi="Cambria Math"/>
                              <w:sz w:val="24"/>
                              <w:szCs w:val="24"/>
                            </w:rPr>
                            <m:t>k</m:t>
                          </m:r>
                          <m:ctrlPr>
                            <w:rPr>
                              <w:rStyle w:val="16"/>
                              <w:rFonts w:hint="default" w:ascii="Cambria Math" w:hAnsi="Cambria Math"/>
                              <w:sz w:val="24"/>
                              <w:szCs w:val="24"/>
                            </w:rPr>
                          </m:ctrlPr>
                        </m:sup>
                      </m:sSup>
                      <m:ctrlPr>
                        <w:rPr>
                          <w:rStyle w:val="16"/>
                          <w:rFonts w:hint="default" w:ascii="Cambria Math" w:hAnsi="Cambria Math"/>
                          <w:sz w:val="24"/>
                          <w:szCs w:val="24"/>
                        </w:rPr>
                      </m:ctrlPr>
                    </m:e>
                  </m:d>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&lt;</m:t>
              </m:r>
              <m:sSup>
                <m:sSupPr>
                  <m:ctrlPr>
                    <w:rPr>
                      <w:rStyle w:val="16"/>
                      <w:rFonts w:hint="default" w:ascii="Cambria Math" w:hAnsi="Cambria Math"/>
                      <w:sz w:val="24"/>
                      <w:szCs w:val="24"/>
                    </w:rPr>
                  </m:ctrlPr>
                </m:sSupPr>
                <m:e>
                  <m:r>
                    <m:rPr>
                      <m:sty m:val="p"/>
                    </m:rPr>
                    <w:rPr>
                      <w:rStyle w:val="16"/>
                      <w:rFonts w:hint="default" w:ascii="Cambria Math" w:hAnsi="Cambria Math"/>
                      <w:sz w:val="24"/>
                      <w:szCs w:val="24"/>
                    </w:rPr>
                    <m:t>10</m:t>
                  </m:r>
                  <m:ctrlPr>
                    <w:rPr>
                      <w:rStyle w:val="16"/>
                      <w:rFonts w:hint="default" w:ascii="Cambria Math" w:hAnsi="Cambria Math"/>
                      <w:sz w:val="24"/>
                      <w:szCs w:val="24"/>
                    </w:rPr>
                  </m:ctrlPr>
                </m:e>
                <m:sup>
                  <m:r>
                    <m:rPr>
                      <m:sty m:val="p"/>
                    </m:rPr>
                    <w:rPr>
                      <w:rStyle w:val="16"/>
                      <w:rFonts w:hint="default" w:ascii="Cambria Math" w:hAnsi="Cambria Math"/>
                      <w:sz w:val="24"/>
                      <w:szCs w:val="24"/>
                    </w:rPr>
                    <m:t>-5</m:t>
                  </m:r>
                  <m:ctrlPr>
                    <w:rPr>
                      <w:rStyle w:val="16"/>
                      <w:rFonts w:hint="default" w:ascii="Cambria Math" w:hAnsi="Cambria Math"/>
                      <w:sz w:val="24"/>
                      <w:szCs w:val="24"/>
                    </w:rPr>
                  </m:ctrlPr>
                </m:sup>
              </m:sSup>
            </m:oMath>
            <w:r>
              <w:rPr>
                <w:rStyle w:val="16"/>
                <w:rFonts w:hint="default"/>
                <w:sz w:val="24"/>
                <w:szCs w:val="24"/>
              </w:rPr>
              <w:t>收敛终止条件下的迭代数据。</w:t>
            </w:r>
          </w:p>
          <w:p>
            <w:pPr>
              <w:rPr>
                <w:rStyle w:val="16"/>
                <w:rFonts w:hint="default"/>
                <w:sz w:val="24"/>
                <w:szCs w:val="24"/>
              </w:rPr>
            </w:pPr>
          </w:p>
          <w:p>
            <w:pPr>
              <w:rPr>
                <w:rStyle w:val="16"/>
                <w:rFonts w:hint="default"/>
                <w:b/>
                <w:bCs/>
                <w:sz w:val="24"/>
                <w:szCs w:val="24"/>
              </w:rPr>
            </w:pPr>
            <w:r>
              <w:rPr>
                <w:rStyle w:val="16"/>
                <w:rFonts w:hint="default"/>
                <w:b/>
                <w:bCs/>
                <w:sz w:val="24"/>
                <w:szCs w:val="24"/>
              </w:rPr>
              <w:t>实验4.1：（超定线性方程组不可容问题的求解）</w:t>
            </w:r>
          </w:p>
          <w:p>
            <w:pPr>
              <w:jc w:val="left"/>
              <w:rPr>
                <w:rStyle w:val="16"/>
                <w:rFonts w:hint="default"/>
                <w:sz w:val="24"/>
                <w:szCs w:val="24"/>
              </w:rPr>
            </w:pPr>
            <w:r>
              <w:rPr>
                <w:rStyle w:val="16"/>
                <w:rFonts w:hint="default"/>
                <w:sz w:val="24"/>
                <w:szCs w:val="24"/>
              </w:rPr>
              <w:t>针对超定线性方程组</w:t>
            </w:r>
          </w:p>
          <w:p>
            <w:pPr>
              <w:jc w:val="left"/>
              <w:rPr>
                <w:rStyle w:val="16"/>
                <w:rFonts w:hint="default"/>
                <w:sz w:val="24"/>
                <w:szCs w:val="24"/>
              </w:rPr>
            </w:pPr>
            <m:oMathPara>
              <m:oMath>
                <m:d>
                  <m:dPr>
                    <m:begChr m:val="{"/>
                    <m:endChr m:val=""/>
                    <m:ctrlPr>
                      <w:rPr>
                        <w:rStyle w:val="16"/>
                        <w:rFonts w:hint="default" w:ascii="Cambria Math" w:hAnsi="Cambria Math"/>
                        <w:sz w:val="24"/>
                        <w:szCs w:val="24"/>
                      </w:rPr>
                    </m:ctrlPr>
                  </m:dPr>
                  <m:e>
                    <m:eqArr>
                      <m:eqArrPr>
                        <m:ctrlPr>
                          <w:rPr>
                            <w:rStyle w:val="16"/>
                            <w:rFonts w:hint="default" w:ascii="Cambria Math" w:hAnsi="Cambria Math"/>
                            <w:sz w:val="24"/>
                            <w:szCs w:val="24"/>
                          </w:rPr>
                        </m:ctrlPr>
                      </m:eqArrPr>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+4</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m:t>
                        </m:r>
                        <m:ctrlPr>
                          <w:rPr>
                            <w:rStyle w:val="16"/>
                            <w:rFonts w:hint="default" w:ascii="Cambria Math" w:hAnsi="Cambria Math"/>
                            <w:sz w:val="24"/>
                            <w:szCs w:val="24"/>
                          </w:rPr>
                        </m:ctrlPr>
                      </m:e>
                      <m:e>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=4</m:t>
                        </m:r>
                        <m:ctrlPr>
                          <w:rPr>
                            <w:rStyle w:val="16"/>
                            <w:rFonts w:hint="default" w:ascii="Cambria Math" w:hAnsi="Cambria Math"/>
                            <w:sz w:val="24"/>
                            <w:szCs w:val="24"/>
                          </w:rPr>
                        </m:ctrlPr>
                      </m:e>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ctrlPr>
                          <w:rPr>
                            <w:rStyle w:val="16"/>
                            <w:rFonts w:hint="default" w:ascii="Cambria Math" w:hAnsi="Cambria Math" w:eastAsia="Cambria Math" w:cs="Cambria Math"/>
                            <w:sz w:val="24"/>
                          </w:rPr>
                        </m:ctrlPr>
                      </m:e>
                      <m:e>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1</m:t>
                            </m:r>
                            <m:ctrlPr>
                              <w:rPr>
                                <w:rStyle w:val="16"/>
                                <w:rFonts w:hint="default" w:ascii="Cambria Math" w:hAnsi="Cambria Math"/>
                                <w:sz w:val="24"/>
                                <w:szCs w:val="24"/>
                              </w:rPr>
                            </m:ctrlPr>
                          </m:sub>
                        </m:sSub>
                        <m:r>
                          <m:rPr>
                            <m:sty m:val="p"/>
                          </m:rPr>
                          <w:rPr>
                            <w:rStyle w:val="16"/>
                            <w:rFonts w:hint="default" w:ascii="Cambria Math" w:hAnsi="Cambria Math"/>
                            <w:sz w:val="24"/>
                            <w:szCs w:val="24"/>
                          </w:rPr>
                          <m:t>-</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2</m:t>
                            </m:r>
                            <m:ctrlPr>
                              <w:rPr>
                                <w:rStyle w:val="16"/>
                                <w:rFonts w:hint="default" w:ascii="Cambria Math" w:hAnsi="Cambria Math"/>
                                <w:sz w:val="24"/>
                                <w:szCs w:val="24"/>
                              </w:rPr>
                            </m:ctrlPr>
                          </m:sub>
                        </m:sSub>
                        <m:r>
                          <m:rPr>
                            <m:sty m:val="p"/>
                          </m:rPr>
                          <w:rPr>
                            <w:rStyle w:val="16"/>
                            <w:rFonts w:hint="default" w:ascii="Cambria Math" w:hAnsi="Cambria Math"/>
                            <w:sz w:val="24"/>
                            <w:szCs w:val="24"/>
                          </w:rPr>
                          <m:t>-2</m:t>
                        </m:r>
                        <m:sSub>
                          <m:sSubPr>
                            <m:ctrlPr>
                              <w:rPr>
                                <w:rStyle w:val="16"/>
                                <w:rFonts w:hint="default" w:ascii="Cambria Math" w:hAnsi="Cambria Math"/>
                                <w:sz w:val="24"/>
                                <w:szCs w:val="24"/>
                              </w:rPr>
                            </m:ctrlPr>
                          </m:sSubPr>
                          <m:e>
                            <m:r>
                              <w:rPr>
                                <w:rStyle w:val="16"/>
                                <w:rFonts w:hint="default" w:ascii="Cambria Math" w:hAnsi="Cambria Math"/>
                                <w:sz w:val="24"/>
                                <w:szCs w:val="24"/>
                              </w:rPr>
                              <m:t>x</m:t>
                            </m:r>
                            <m:ctrlPr>
                              <w:rPr>
                                <w:rStyle w:val="16"/>
                                <w:rFonts w:hint="default" w:ascii="Cambria Math" w:hAnsi="Cambria Math"/>
                                <w:sz w:val="24"/>
                                <w:szCs w:val="24"/>
                              </w:rPr>
                            </m:ctrlPr>
                          </m:e>
                          <m:sub>
                            <m:r>
                              <m:rPr>
                                <m:sty m:val="p"/>
                              </m:rPr>
                              <w:rPr>
                                <w:rStyle w:val="16"/>
                                <w:rFonts w:hint="default" w:ascii="Cambria Math" w:hAnsi="Cambria Math"/>
                                <w:sz w:val="24"/>
                                <w:szCs w:val="24"/>
                              </w:rPr>
                              <m:t>3</m:t>
                            </m:r>
                            <m:ctrlPr>
                              <w:rPr>
                                <w:rStyle w:val="16"/>
                                <w:rFonts w:hint="default" w:ascii="Cambria Math" w:hAnsi="Cambria Math"/>
                                <w:sz w:val="24"/>
                                <w:szCs w:val="24"/>
                              </w:rPr>
                            </m:ctrlPr>
                          </m:sub>
                        </m:sSub>
                        <m:r>
                          <m:rPr>
                            <m:sty m:val="p"/>
                          </m:rPr>
                          <w:rPr>
                            <w:rStyle w:val="16"/>
                            <w:rFonts w:hint="default" w:ascii="Cambria Math" w:hAnsi="Cambria Math"/>
                            <w:sz w:val="24"/>
                            <w:szCs w:val="24"/>
                          </w:rPr>
                          <m:t>=1</m:t>
                        </m:r>
                        <m:ctrlPr>
                          <w:rPr>
                            <w:rStyle w:val="16"/>
                            <w:rFonts w:hint="default" w:ascii="Cambria Math" w:hAnsi="Cambria Math"/>
                            <w:sz w:val="24"/>
                            <w:szCs w:val="24"/>
                          </w:rPr>
                        </m:ctrlPr>
                      </m:e>
                    </m:eqArr>
                    <m:ctrlPr>
                      <w:rPr>
                        <w:rStyle w:val="16"/>
                        <w:rFonts w:hint="default" w:ascii="Cambria Math" w:hAnsi="Cambria Math"/>
                        <w:sz w:val="24"/>
                        <w:szCs w:val="24"/>
                      </w:rPr>
                    </m:ctrlPr>
                  </m:e>
                </m:d>
              </m:oMath>
            </m:oMathPara>
          </w:p>
          <w:p>
            <w:pPr>
              <w:ind w:firstLine="480" w:firstLineChars="200"/>
              <w:jc w:val="left"/>
              <w:rPr>
                <w:rStyle w:val="16"/>
                <w:rFonts w:hint="default"/>
                <w:sz w:val="24"/>
                <w:szCs w:val="24"/>
              </w:rPr>
            </w:pPr>
            <w:r>
              <w:rPr>
                <w:rStyle w:val="16"/>
                <w:rFonts w:hint="default"/>
                <w:sz w:val="24"/>
                <w:szCs w:val="24"/>
              </w:rPr>
              <w:t>采用最小二乘方法进行求解。</w:t>
            </w:r>
          </w:p>
          <w:p>
            <w:pPr>
              <w:rPr>
                <w:rStyle w:val="16"/>
                <w:rFonts w:hint="default"/>
                <w:sz w:val="24"/>
                <w:szCs w:val="24"/>
              </w:rPr>
            </w:pPr>
          </w:p>
          <w:p>
            <w:pPr>
              <w:rPr>
                <w:rStyle w:val="16"/>
                <w:rFonts w:hint="default"/>
                <w:b/>
                <w:bCs/>
                <w:sz w:val="24"/>
                <w:szCs w:val="24"/>
              </w:rPr>
            </w:pPr>
            <w:r>
              <w:rPr>
                <w:rStyle w:val="16"/>
                <w:rFonts w:hint="default"/>
                <w:b/>
                <w:bCs/>
                <w:sz w:val="24"/>
                <w:szCs w:val="24"/>
              </w:rPr>
              <w:t>实验4.2：（线性最小二乘问题的求解）</w:t>
            </w:r>
          </w:p>
          <w:p>
            <w:pPr>
              <w:jc w:val="left"/>
              <w:rPr>
                <w:rStyle w:val="16"/>
                <w:rFonts w:hint="default"/>
                <w:sz w:val="24"/>
                <w:szCs w:val="24"/>
              </w:rPr>
            </w:pPr>
            <w:r>
              <w:rPr>
                <w:rStyle w:val="16"/>
                <w:rFonts w:hint="default"/>
                <w:sz w:val="24"/>
                <w:szCs w:val="24"/>
              </w:rPr>
              <w:t>针对数据组</w:t>
            </w:r>
          </w:p>
          <w:p>
            <w:pPr>
              <w:ind w:firstLine="480" w:firstLineChars="200"/>
              <w:jc w:val="center"/>
              <w:rPr>
                <w:rStyle w:val="16"/>
                <w:rFonts w:hint="default"/>
                <w:sz w:val="24"/>
                <w:szCs w:val="24"/>
              </w:rPr>
            </w:pPr>
            <w:r>
              <w:rPr>
                <w:rStyle w:val="16"/>
                <w:rFonts w:hint="default"/>
                <w:sz w:val="24"/>
                <w:szCs w:val="24"/>
              </w:rPr>
              <w:drawing>
                <wp:inline distT="0" distB="0" distL="0" distR="0">
                  <wp:extent cx="2939415" cy="1570355"/>
                  <wp:effectExtent l="0" t="0" r="6985"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
                          <a:stretch>
                            <a:fillRect/>
                          </a:stretch>
                        </pic:blipFill>
                        <pic:spPr>
                          <a:xfrm>
                            <a:off x="0" y="0"/>
                            <a:ext cx="2939415" cy="1570613"/>
                          </a:xfrm>
                          <a:prstGeom prst="rect">
                            <a:avLst/>
                          </a:prstGeom>
                        </pic:spPr>
                      </pic:pic>
                    </a:graphicData>
                  </a:graphic>
                </wp:inline>
              </w:drawing>
            </w:r>
          </w:p>
          <w:p>
            <w:pPr>
              <w:ind w:firstLine="480" w:firstLineChars="200"/>
              <w:jc w:val="left"/>
              <w:rPr>
                <w:rStyle w:val="16"/>
                <w:rFonts w:hint="default"/>
                <w:sz w:val="24"/>
                <w:szCs w:val="24"/>
              </w:rPr>
            </w:pPr>
            <w:r>
              <w:rPr>
                <w:rStyle w:val="16"/>
                <w:rFonts w:hint="default"/>
                <w:sz w:val="24"/>
                <w:szCs w:val="24"/>
              </w:rPr>
              <w:t>采用线性最小二乘方法进行求解其线性拟合函数</w:t>
            </w:r>
            <m:oMath>
              <m:r>
                <w:rPr>
                  <w:rStyle w:val="16"/>
                  <w:rFonts w:hint="default" w:ascii="Cambria Math" w:hAnsi="Cambria Math"/>
                  <w:sz w:val="24"/>
                  <w:szCs w:val="24"/>
                </w:rPr>
                <m:t>y=f</m:t>
              </m:r>
              <m:d>
                <m:dPr>
                  <m:ctrlPr>
                    <w:rPr>
                      <w:rStyle w:val="16"/>
                      <w:rFonts w:hint="default" w:ascii="Cambria Math" w:hAnsi="Cambria Math"/>
                      <w:i/>
                      <w:iCs/>
                      <w:sz w:val="24"/>
                      <w:szCs w:val="24"/>
                    </w:rPr>
                  </m:ctrlPr>
                </m:dPr>
                <m:e>
                  <m:r>
                    <w:rPr>
                      <w:rStyle w:val="16"/>
                      <w:rFonts w:hint="default" w:ascii="Cambria Math" w:hAnsi="Cambria Math"/>
                      <w:sz w:val="24"/>
                      <w:szCs w:val="24"/>
                    </w:rPr>
                    <m:t>x</m:t>
                  </m:r>
                  <m:ctrlPr>
                    <w:rPr>
                      <w:rStyle w:val="16"/>
                      <w:rFonts w:hint="default" w:ascii="Cambria Math" w:hAnsi="Cambria Math"/>
                      <w:i/>
                      <w:iCs/>
                      <w:sz w:val="24"/>
                      <w:szCs w:val="24"/>
                    </w:rPr>
                  </m:ctrlPr>
                </m:e>
              </m:d>
              <m:r>
                <w:rPr>
                  <w:rStyle w:val="16"/>
                  <w:rFonts w:hint="default" w:ascii="Cambria Math" w:hAnsi="Cambria Math"/>
                  <w:sz w:val="24"/>
                  <w:szCs w:val="24"/>
                </w:rPr>
                <m:t>=ax+b</m:t>
              </m:r>
            </m:oMath>
            <w:r>
              <w:rPr>
                <w:rStyle w:val="16"/>
                <w:rFonts w:hint="default"/>
                <w:sz w:val="24"/>
                <w:szCs w:val="24"/>
              </w:rPr>
              <w:t>。</w:t>
            </w: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49" w:hRule="atLeast"/>
        </w:trPr>
        <w:tc>
          <w:tcPr>
            <w:tcW w:w="8522" w:type="dxa"/>
            <w:gridSpan w:val="4"/>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实验过程</w:t>
            </w:r>
            <w:r>
              <w:rPr>
                <w:rFonts w:hint="eastAsia" w:ascii="Times New Roman" w:hAnsi="Times New Roman" w:cs="Times New Roman" w:eastAsiaTheme="minorEastAsia"/>
                <w:b w:val="0"/>
                <w:sz w:val="24"/>
                <w:szCs w:val="24"/>
              </w:rPr>
              <w:t>与结果</w:t>
            </w:r>
            <w:r>
              <w:rPr>
                <w:rFonts w:ascii="Times New Roman" w:hAnsi="Times New Roman" w:cs="Times New Roman" w:eastAsiaTheme="minorEastAsia"/>
                <w:b w:val="0"/>
                <w:sz w:val="24"/>
                <w:szCs w:val="24"/>
              </w:rPr>
              <w:t>：</w:t>
            </w:r>
          </w:p>
          <w:p>
            <w:pPr>
              <w:rPr>
                <w:rFonts w:ascii="Times New Roman" w:hAnsi="Times New Roman" w:cs="Times New Roman" w:eastAsiaTheme="minorEastAsia"/>
                <w:b w:val="0"/>
                <w:sz w:val="24"/>
                <w:szCs w:val="24"/>
              </w:rPr>
            </w:pPr>
          </w:p>
          <w:p>
            <w:pPr>
              <w:rPr>
                <w:rFonts w:hint="eastAsia" w:ascii="Times New Roman" w:hAnsi="Times New Roman" w:cs="Times New Roman"/>
                <w:b w:val="0"/>
                <w:sz w:val="24"/>
                <w:szCs w:val="24"/>
                <w:lang w:val="en-US" w:eastAsia="zh-Hans"/>
              </w:rPr>
            </w:pPr>
            <w:r>
              <w:rPr>
                <w:rFonts w:ascii="Times New Roman" w:hAnsi="Times New Roman" w:cs="Times New Roman"/>
                <w:b w:val="0"/>
                <w:sz w:val="24"/>
                <w:szCs w:val="24"/>
              </w:rPr>
              <w:t>【1】</w:t>
            </w:r>
            <w:r>
              <w:rPr>
                <w:rFonts w:hint="eastAsia" w:ascii="Times New Roman" w:hAnsi="Times New Roman" w:cs="Times New Roman"/>
                <w:b w:val="0"/>
                <w:sz w:val="24"/>
                <w:szCs w:val="24"/>
                <w:lang w:val="en-US" w:eastAsia="zh-Hans"/>
              </w:rPr>
              <w:t>实验</w:t>
            </w:r>
            <w:r>
              <w:rPr>
                <w:rFonts w:hint="default" w:ascii="Times New Roman" w:hAnsi="Times New Roman" w:cs="Times New Roman"/>
                <w:b w:val="0"/>
                <w:sz w:val="24"/>
                <w:szCs w:val="24"/>
                <w:lang w:eastAsia="zh-Hans"/>
              </w:rPr>
              <w:t>1</w:t>
            </w:r>
            <w:r>
              <w:rPr>
                <w:rFonts w:hint="eastAsia" w:ascii="Times New Roman" w:hAnsi="Times New Roman" w:cs="Times New Roman"/>
                <w:b w:val="0"/>
                <w:sz w:val="24"/>
                <w:szCs w:val="24"/>
                <w:lang w:val="en-US" w:eastAsia="zh-Hans"/>
              </w:rPr>
              <w:t>中三个实验利用armadillo</w:t>
            </w:r>
            <w:r>
              <w:rPr>
                <w:rFonts w:hint="default" w:ascii="Times New Roman" w:hAnsi="Times New Roman" w:cs="Times New Roman"/>
                <w:b w:val="0"/>
                <w:sz w:val="24"/>
                <w:szCs w:val="24"/>
                <w:lang w:eastAsia="zh-Hans"/>
              </w:rPr>
              <w:t xml:space="preserve"> </w:t>
            </w:r>
            <w:r>
              <w:rPr>
                <w:rFonts w:hint="eastAsia" w:ascii="Times New Roman" w:hAnsi="Times New Roman" w:cs="Times New Roman"/>
                <w:b w:val="0"/>
                <w:sz w:val="24"/>
                <w:szCs w:val="24"/>
                <w:lang w:val="en-US" w:eastAsia="zh-Hans"/>
              </w:rPr>
              <w:t>库函数进行Jacobi</w:t>
            </w:r>
            <w:r>
              <w:rPr>
                <w:rFonts w:hint="default" w:ascii="Times New Roman" w:hAnsi="Times New Roman" w:cs="Times New Roman"/>
                <w:b w:val="0"/>
                <w:sz w:val="24"/>
                <w:szCs w:val="24"/>
                <w:lang w:eastAsia="zh-Hans"/>
              </w:rPr>
              <w:t xml:space="preserve"> </w:t>
            </w:r>
            <w:r>
              <w:rPr>
                <w:rFonts w:hint="eastAsia" w:ascii="Times New Roman" w:hAnsi="Times New Roman" w:cs="Times New Roman"/>
                <w:b w:val="0"/>
                <w:sz w:val="24"/>
                <w:szCs w:val="24"/>
                <w:lang w:val="en-US" w:eastAsia="zh-Hans"/>
              </w:rPr>
              <w:t>迭代</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求解线性方程组</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其中第三个实验使用Jacobi迭代不收敛</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迭代结果如下</w:t>
            </w:r>
            <w:r>
              <w:rPr>
                <w:rFonts w:hint="default" w:ascii="Times New Roman" w:hAnsi="Times New Roman" w:cs="Times New Roman"/>
                <w:b w:val="0"/>
                <w:sz w:val="24"/>
                <w:szCs w:val="24"/>
                <w:lang w:eastAsia="zh-Hans"/>
              </w:rPr>
              <w:t>：</w:t>
            </w:r>
          </w:p>
          <w:p>
            <w:pPr>
              <w:rPr>
                <w:rFonts w:hint="eastAsia" w:ascii="Times New Roman" w:hAnsi="Times New Roman" w:cs="Times New Roman"/>
                <w:b w:val="0"/>
                <w:sz w:val="24"/>
                <w:szCs w:val="24"/>
                <w:lang w:eastAsia="zh-Hans"/>
              </w:rPr>
            </w:pPr>
          </w:p>
          <w:p>
            <w:pPr>
              <w:rPr>
                <w:rFonts w:hint="eastAsia"/>
              </w:rPr>
            </w:pPr>
            <w:r>
              <w:rPr>
                <w:rFonts w:hint="eastAsia"/>
              </w:rPr>
              <w:t>实验1.1：（Jacobi迭代法求解线性方程组1）</w:t>
            </w:r>
          </w:p>
          <w:p>
            <w:pPr>
              <w:rPr>
                <w:rFonts w:hint="eastAsia"/>
              </w:rPr>
            </w:pPr>
            <w:r>
              <w:drawing>
                <wp:inline distT="0" distB="0" distL="114300" distR="114300">
                  <wp:extent cx="5267325" cy="3291840"/>
                  <wp:effectExtent l="0" t="0" r="1587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325" cy="3291840"/>
                          </a:xfrm>
                          <a:prstGeom prst="rect">
                            <a:avLst/>
                          </a:prstGeom>
                          <a:noFill/>
                          <a:ln w="9525">
                            <a:noFill/>
                          </a:ln>
                        </pic:spPr>
                      </pic:pic>
                    </a:graphicData>
                  </a:graphic>
                </wp:inline>
              </w:drawing>
            </w:r>
          </w:p>
          <w:p>
            <w:pPr>
              <w:rPr>
                <w:rFonts w:hint="eastAsia"/>
              </w:rPr>
            </w:pPr>
          </w:p>
          <w:p>
            <w:pPr>
              <w:rPr>
                <w:rFonts w:hint="eastAsia"/>
              </w:rPr>
            </w:pPr>
            <w:r>
              <w:rPr>
                <w:rFonts w:hint="eastAsia"/>
              </w:rPr>
              <w:t>实验1.2：（Jacobi迭代法求解线性方程组2）</w:t>
            </w:r>
          </w:p>
          <w:p>
            <w:pPr>
              <w:rPr>
                <w:rFonts w:hint="eastAsia"/>
              </w:rPr>
            </w:pPr>
            <w:r>
              <w:drawing>
                <wp:inline distT="0" distB="0" distL="114300" distR="114300">
                  <wp:extent cx="5273040" cy="3300730"/>
                  <wp:effectExtent l="0" t="0" r="1016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040" cy="3300730"/>
                          </a:xfrm>
                          <a:prstGeom prst="rect">
                            <a:avLst/>
                          </a:prstGeom>
                          <a:noFill/>
                          <a:ln w="9525">
                            <a:noFill/>
                          </a:ln>
                        </pic:spPr>
                      </pic:pic>
                    </a:graphicData>
                  </a:graphic>
                </wp:inline>
              </w:drawing>
            </w:r>
          </w:p>
          <w:p>
            <w:pPr>
              <w:rPr>
                <w:rFonts w:hint="eastAsia"/>
              </w:rPr>
            </w:pPr>
          </w:p>
          <w:p>
            <w:pPr>
              <w:rPr>
                <w:rFonts w:hint="eastAsia"/>
              </w:rPr>
            </w:pPr>
            <w:r>
              <w:rPr>
                <w:rFonts w:hint="eastAsia"/>
              </w:rPr>
              <w:t>实验1.3：（Jacobi迭代法求解线性方程组3）</w:t>
            </w:r>
          </w:p>
          <w:p>
            <w:pPr>
              <w:rPr>
                <w:rFonts w:hint="eastAsia"/>
              </w:rPr>
            </w:pPr>
            <w:r>
              <w:drawing>
                <wp:inline distT="0" distB="0" distL="114300" distR="114300">
                  <wp:extent cx="5269230" cy="3649980"/>
                  <wp:effectExtent l="0" t="0" r="139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230" cy="3649980"/>
                          </a:xfrm>
                          <a:prstGeom prst="rect">
                            <a:avLst/>
                          </a:prstGeom>
                          <a:noFill/>
                          <a:ln w="9525">
                            <a:noFill/>
                          </a:ln>
                        </pic:spPr>
                      </pic:pic>
                    </a:graphicData>
                  </a:graphic>
                </wp:inline>
              </w:drawing>
            </w:r>
          </w:p>
          <w:p>
            <w:pPr>
              <w:rPr>
                <w:rFonts w:hint="eastAsia"/>
              </w:rPr>
            </w:pPr>
          </w:p>
          <w:p>
            <w:pPr>
              <w:rPr>
                <w:rFonts w:hint="eastAsia" w:ascii="Times New Roman" w:hAnsi="Times New Roman" w:cs="Times New Roman"/>
                <w:b w:val="0"/>
                <w:sz w:val="24"/>
                <w:szCs w:val="24"/>
                <w:lang w:val="en-US" w:eastAsia="zh-Hans"/>
              </w:rPr>
            </w:pPr>
            <w:r>
              <w:rPr>
                <w:rFonts w:ascii="Times New Roman" w:hAnsi="Times New Roman" w:cs="Times New Roman"/>
                <w:b w:val="0"/>
                <w:sz w:val="24"/>
                <w:szCs w:val="24"/>
              </w:rPr>
              <w:t>【</w:t>
            </w:r>
            <w:r>
              <w:rPr>
                <w:rFonts w:ascii="Times New Roman" w:hAnsi="Times New Roman" w:cs="Times New Roman"/>
                <w:b w:val="0"/>
                <w:sz w:val="24"/>
                <w:szCs w:val="24"/>
              </w:rPr>
              <w:t>2</w:t>
            </w:r>
            <w:r>
              <w:rPr>
                <w:rFonts w:ascii="Times New Roman" w:hAnsi="Times New Roman" w:cs="Times New Roman"/>
                <w:b w:val="0"/>
                <w:sz w:val="24"/>
                <w:szCs w:val="24"/>
              </w:rPr>
              <w:t>】</w:t>
            </w:r>
            <w:r>
              <w:rPr>
                <w:rFonts w:hint="eastAsia" w:ascii="Times New Roman" w:hAnsi="Times New Roman" w:cs="Times New Roman"/>
                <w:b w:val="0"/>
                <w:sz w:val="24"/>
                <w:szCs w:val="24"/>
                <w:lang w:val="en-US" w:eastAsia="zh-Hans"/>
              </w:rPr>
              <w:t>实验</w:t>
            </w:r>
            <w:r>
              <w:rPr>
                <w:rFonts w:hint="default" w:ascii="Times New Roman" w:hAnsi="Times New Roman" w:cs="Times New Roman"/>
                <w:b w:val="0"/>
                <w:sz w:val="24"/>
                <w:szCs w:val="24"/>
                <w:lang w:eastAsia="zh-Hans"/>
              </w:rPr>
              <w:t>2</w:t>
            </w:r>
            <w:r>
              <w:rPr>
                <w:rFonts w:hint="eastAsia" w:ascii="Times New Roman" w:hAnsi="Times New Roman" w:cs="Times New Roman"/>
                <w:b w:val="0"/>
                <w:sz w:val="24"/>
                <w:szCs w:val="24"/>
                <w:lang w:val="en-US" w:eastAsia="zh-Hans"/>
              </w:rPr>
              <w:t>中三个实验利用armadillo</w:t>
            </w:r>
            <w:r>
              <w:rPr>
                <w:rFonts w:hint="default" w:ascii="Times New Roman" w:hAnsi="Times New Roman" w:cs="Times New Roman"/>
                <w:b w:val="0"/>
                <w:sz w:val="24"/>
                <w:szCs w:val="24"/>
                <w:lang w:eastAsia="zh-Hans"/>
              </w:rPr>
              <w:t xml:space="preserve"> </w:t>
            </w:r>
            <w:r>
              <w:rPr>
                <w:rFonts w:hint="eastAsia" w:ascii="Times New Roman" w:hAnsi="Times New Roman" w:cs="Times New Roman"/>
                <w:b w:val="0"/>
                <w:sz w:val="24"/>
                <w:szCs w:val="24"/>
                <w:lang w:val="en-US" w:eastAsia="zh-Hans"/>
              </w:rPr>
              <w:t>库函数进行Gauss</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Seidel迭代</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求解线性方程组</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整体迭代效果较Jacobi更好</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迭代次数更少</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更精确迭代结果如下</w:t>
            </w:r>
            <w:r>
              <w:rPr>
                <w:rFonts w:hint="default" w:ascii="Times New Roman" w:hAnsi="Times New Roman" w:cs="Times New Roman"/>
                <w:b w:val="0"/>
                <w:sz w:val="24"/>
                <w:szCs w:val="24"/>
                <w:lang w:eastAsia="zh-Hans"/>
              </w:rPr>
              <w:t>：</w:t>
            </w:r>
          </w:p>
          <w:p>
            <w:pPr>
              <w:rPr>
                <w:rFonts w:hint="eastAsia"/>
              </w:rPr>
            </w:pPr>
          </w:p>
          <w:p>
            <w:pPr>
              <w:rPr>
                <w:rFonts w:hint="eastAsia"/>
              </w:rPr>
            </w:pPr>
            <w:r>
              <w:rPr>
                <w:rFonts w:hint="eastAsia"/>
              </w:rPr>
              <w:t>实验2.1：（Gauss-Seidel迭代法求解线性方程组1）</w:t>
            </w:r>
          </w:p>
          <w:p>
            <w:pPr>
              <w:rPr>
                <w:rFonts w:hint="eastAsia"/>
              </w:rPr>
            </w:pPr>
            <w:r>
              <w:drawing>
                <wp:inline distT="0" distB="0" distL="114300" distR="114300">
                  <wp:extent cx="5268595" cy="3174365"/>
                  <wp:effectExtent l="0" t="0" r="1460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8595" cy="3174365"/>
                          </a:xfrm>
                          <a:prstGeom prst="rect">
                            <a:avLst/>
                          </a:prstGeom>
                          <a:noFill/>
                          <a:ln w="9525">
                            <a:noFill/>
                          </a:ln>
                        </pic:spPr>
                      </pic:pic>
                    </a:graphicData>
                  </a:graphic>
                </wp:inline>
              </w:drawing>
            </w:r>
          </w:p>
          <w:p>
            <w:pPr>
              <w:rPr>
                <w:rFonts w:hint="eastAsia"/>
              </w:rPr>
            </w:pPr>
          </w:p>
          <w:p>
            <w:pPr>
              <w:rPr>
                <w:rFonts w:hint="eastAsia"/>
              </w:rPr>
            </w:pPr>
            <w:r>
              <w:rPr>
                <w:rFonts w:hint="eastAsia"/>
              </w:rPr>
              <w:t>实验2.2：（Gauss-Seidel迭代法求解线性方程组2）</w:t>
            </w:r>
          </w:p>
          <w:p>
            <w:pPr>
              <w:rPr>
                <w:rFonts w:hint="eastAsia"/>
              </w:rPr>
            </w:pPr>
            <w:r>
              <w:drawing>
                <wp:inline distT="0" distB="0" distL="114300" distR="114300">
                  <wp:extent cx="5271135" cy="3296920"/>
                  <wp:effectExtent l="0" t="0" r="1206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135" cy="3296920"/>
                          </a:xfrm>
                          <a:prstGeom prst="rect">
                            <a:avLst/>
                          </a:prstGeom>
                          <a:noFill/>
                          <a:ln w="9525">
                            <a:noFill/>
                          </a:ln>
                        </pic:spPr>
                      </pic:pic>
                    </a:graphicData>
                  </a:graphic>
                </wp:inline>
              </w:drawing>
            </w:r>
          </w:p>
          <w:p>
            <w:pPr>
              <w:rPr>
                <w:rFonts w:hint="eastAsia"/>
              </w:rPr>
            </w:pPr>
          </w:p>
          <w:p>
            <w:pPr>
              <w:rPr>
                <w:rFonts w:hint="eastAsia"/>
              </w:rPr>
            </w:pPr>
            <w:r>
              <w:rPr>
                <w:rFonts w:hint="eastAsia"/>
              </w:rPr>
              <w:t>实验2.3：（Gauss-Seidel迭代法求解线性方程组3）</w:t>
            </w:r>
          </w:p>
          <w:p>
            <w:pPr>
              <w:rPr>
                <w:rFonts w:hint="eastAsia"/>
              </w:rPr>
            </w:pPr>
            <w:r>
              <w:drawing>
                <wp:inline distT="0" distB="0" distL="114300" distR="114300">
                  <wp:extent cx="5269865" cy="4862830"/>
                  <wp:effectExtent l="0" t="0" r="1333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9865" cy="4862830"/>
                          </a:xfrm>
                          <a:prstGeom prst="rect">
                            <a:avLst/>
                          </a:prstGeom>
                          <a:noFill/>
                          <a:ln w="9525">
                            <a:noFill/>
                          </a:ln>
                        </pic:spPr>
                      </pic:pic>
                    </a:graphicData>
                  </a:graphic>
                </wp:inline>
              </w:drawing>
            </w:r>
          </w:p>
          <w:p>
            <w:pPr>
              <w:rPr>
                <w:rFonts w:hint="eastAsia"/>
              </w:rPr>
            </w:pPr>
            <w:r>
              <w:drawing>
                <wp:inline distT="0" distB="0" distL="114300" distR="114300">
                  <wp:extent cx="5270500" cy="19761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0500" cy="1976120"/>
                          </a:xfrm>
                          <a:prstGeom prst="rect">
                            <a:avLst/>
                          </a:prstGeom>
                          <a:noFill/>
                          <a:ln w="9525">
                            <a:noFill/>
                          </a:ln>
                        </pic:spPr>
                      </pic:pic>
                    </a:graphicData>
                  </a:graphic>
                </wp:inline>
              </w:drawing>
            </w:r>
          </w:p>
          <w:p>
            <w:pPr>
              <w:rPr>
                <w:rFonts w:hint="eastAsia"/>
              </w:rPr>
            </w:pPr>
          </w:p>
          <w:p>
            <w:pPr>
              <w:rPr>
                <w:rFonts w:hint="eastAsia" w:ascii="Times New Roman" w:hAnsi="Times New Roman" w:cs="Times New Roman"/>
                <w:b w:val="0"/>
                <w:sz w:val="24"/>
                <w:szCs w:val="24"/>
                <w:lang w:val="en-US" w:eastAsia="zh-Hans"/>
              </w:rPr>
            </w:pPr>
            <w:r>
              <w:rPr>
                <w:rFonts w:ascii="Times New Roman" w:hAnsi="Times New Roman" w:cs="Times New Roman"/>
                <w:b w:val="0"/>
                <w:sz w:val="24"/>
                <w:szCs w:val="24"/>
              </w:rPr>
              <w:t>【</w:t>
            </w:r>
            <w:r>
              <w:rPr>
                <w:rFonts w:ascii="Times New Roman" w:hAnsi="Times New Roman" w:cs="Times New Roman"/>
                <w:b w:val="0"/>
                <w:sz w:val="24"/>
                <w:szCs w:val="24"/>
              </w:rPr>
              <w:t>3</w:t>
            </w:r>
            <w:r>
              <w:rPr>
                <w:rFonts w:ascii="Times New Roman" w:hAnsi="Times New Roman" w:cs="Times New Roman"/>
                <w:b w:val="0"/>
                <w:sz w:val="24"/>
                <w:szCs w:val="24"/>
              </w:rPr>
              <w:t>】</w:t>
            </w:r>
            <w:r>
              <w:rPr>
                <w:rFonts w:hint="eastAsia" w:ascii="Times New Roman" w:hAnsi="Times New Roman" w:cs="Times New Roman"/>
                <w:b w:val="0"/>
                <w:sz w:val="24"/>
                <w:szCs w:val="24"/>
                <w:lang w:val="en-US" w:eastAsia="zh-Hans"/>
              </w:rPr>
              <w:t>实验</w:t>
            </w:r>
            <w:r>
              <w:rPr>
                <w:rFonts w:hint="default" w:ascii="Times New Roman" w:hAnsi="Times New Roman" w:cs="Times New Roman"/>
                <w:b w:val="0"/>
                <w:sz w:val="24"/>
                <w:szCs w:val="24"/>
                <w:lang w:eastAsia="zh-Hans"/>
              </w:rPr>
              <w:t>3</w:t>
            </w:r>
            <w:r>
              <w:rPr>
                <w:rFonts w:hint="eastAsia" w:ascii="Times New Roman" w:hAnsi="Times New Roman" w:cs="Times New Roman"/>
                <w:b w:val="0"/>
                <w:sz w:val="24"/>
                <w:szCs w:val="24"/>
                <w:lang w:val="en-US" w:eastAsia="zh-Hans"/>
              </w:rPr>
              <w:t>中三个实验利用armadillo</w:t>
            </w:r>
            <w:r>
              <w:rPr>
                <w:rFonts w:hint="default" w:ascii="Times New Roman" w:hAnsi="Times New Roman" w:cs="Times New Roman"/>
                <w:b w:val="0"/>
                <w:sz w:val="24"/>
                <w:szCs w:val="24"/>
                <w:lang w:eastAsia="zh-Hans"/>
              </w:rPr>
              <w:t xml:space="preserve"> </w:t>
            </w:r>
            <w:r>
              <w:rPr>
                <w:rFonts w:hint="eastAsia" w:ascii="Times New Roman" w:hAnsi="Times New Roman" w:cs="Times New Roman"/>
                <w:b w:val="0"/>
                <w:sz w:val="24"/>
                <w:szCs w:val="24"/>
                <w:lang w:val="en-US" w:eastAsia="zh-Hans"/>
              </w:rPr>
              <w:t>库函数进行SOR松弛迭代法迭代</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求解线性方程组</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其中第二个方程迭代不收敛</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但是对于第三个非列主元的方程</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其迭代效果相较于Jacobi</w:t>
            </w:r>
            <w:r>
              <w:rPr>
                <w:rFonts w:hint="default" w:ascii="Times New Roman" w:hAnsi="Times New Roman" w:cs="Times New Roman"/>
                <w:b w:val="0"/>
                <w:sz w:val="24"/>
                <w:szCs w:val="24"/>
                <w:lang w:eastAsia="zh-Hans"/>
              </w:rPr>
              <w:t xml:space="preserve"> </w:t>
            </w:r>
            <w:r>
              <w:rPr>
                <w:rFonts w:hint="eastAsia" w:ascii="Times New Roman" w:hAnsi="Times New Roman" w:cs="Times New Roman"/>
                <w:b w:val="0"/>
                <w:sz w:val="24"/>
                <w:szCs w:val="24"/>
                <w:lang w:val="en-US" w:eastAsia="zh-Hans"/>
              </w:rPr>
              <w:t>和Gauss迭代法更好</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迭代次数更少</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迭代结果如下</w:t>
            </w:r>
            <w:r>
              <w:rPr>
                <w:rFonts w:hint="default" w:ascii="Times New Roman" w:hAnsi="Times New Roman" w:cs="Times New Roman"/>
                <w:b w:val="0"/>
                <w:sz w:val="24"/>
                <w:szCs w:val="24"/>
                <w:lang w:eastAsia="zh-Hans"/>
              </w:rPr>
              <w:t>：</w:t>
            </w:r>
          </w:p>
          <w:p>
            <w:pPr>
              <w:rPr>
                <w:rFonts w:hint="eastAsia"/>
              </w:rPr>
            </w:pPr>
          </w:p>
          <w:p>
            <w:pPr>
              <w:rPr>
                <w:rFonts w:hint="eastAsia"/>
              </w:rPr>
            </w:pPr>
            <w:r>
              <w:rPr>
                <w:rFonts w:hint="eastAsia"/>
              </w:rPr>
              <w:t>实验3.1：（SOR松弛迭代法求解线性方程组1）</w:t>
            </w:r>
          </w:p>
          <w:p>
            <w:pPr>
              <w:rPr>
                <w:rFonts w:hint="eastAsia"/>
              </w:rPr>
            </w:pPr>
            <w:r>
              <w:drawing>
                <wp:inline distT="0" distB="0" distL="114300" distR="114300">
                  <wp:extent cx="5266690" cy="6454140"/>
                  <wp:effectExtent l="0" t="0" r="16510" b="228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66690" cy="6454140"/>
                          </a:xfrm>
                          <a:prstGeom prst="rect">
                            <a:avLst/>
                          </a:prstGeom>
                          <a:noFill/>
                          <a:ln w="9525">
                            <a:noFill/>
                          </a:ln>
                        </pic:spPr>
                      </pic:pic>
                    </a:graphicData>
                  </a:graphic>
                </wp:inline>
              </w:drawing>
            </w:r>
          </w:p>
          <w:p>
            <w:pPr>
              <w:rPr>
                <w:rFonts w:hint="eastAsia"/>
              </w:rPr>
            </w:pPr>
          </w:p>
          <w:p>
            <w:pPr>
              <w:rPr>
                <w:rFonts w:hint="eastAsia"/>
              </w:rPr>
            </w:pPr>
            <w:r>
              <w:rPr>
                <w:rFonts w:hint="eastAsia"/>
              </w:rPr>
              <w:t>实验3.2：（SOR松弛迭代法求解线性方程组2）</w:t>
            </w:r>
          </w:p>
          <w:p>
            <w:pPr>
              <w:rPr>
                <w:rFonts w:hint="eastAsia"/>
              </w:rPr>
            </w:pPr>
            <w:r>
              <w:drawing>
                <wp:inline distT="0" distB="0" distL="114300" distR="114300">
                  <wp:extent cx="5271135" cy="4253865"/>
                  <wp:effectExtent l="0" t="0" r="12065"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71135" cy="4253865"/>
                          </a:xfrm>
                          <a:prstGeom prst="rect">
                            <a:avLst/>
                          </a:prstGeom>
                          <a:noFill/>
                          <a:ln w="9525">
                            <a:noFill/>
                          </a:ln>
                        </pic:spPr>
                      </pic:pic>
                    </a:graphicData>
                  </a:graphic>
                </wp:inline>
              </w:drawing>
            </w:r>
          </w:p>
          <w:p>
            <w:r>
              <w:drawing>
                <wp:inline distT="0" distB="0" distL="114300" distR="114300">
                  <wp:extent cx="5271135" cy="1889125"/>
                  <wp:effectExtent l="0" t="0" r="12065" b="158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135" cy="1889125"/>
                          </a:xfrm>
                          <a:prstGeom prst="rect">
                            <a:avLst/>
                          </a:prstGeom>
                          <a:noFill/>
                          <a:ln w="9525">
                            <a:noFill/>
                          </a:ln>
                        </pic:spPr>
                      </pic:pic>
                    </a:graphicData>
                  </a:graphic>
                </wp:inline>
              </w:drawing>
            </w:r>
          </w:p>
          <w:p>
            <w:pPr>
              <w:rPr>
                <w:rFonts w:hint="eastAsia"/>
              </w:rPr>
            </w:pPr>
          </w:p>
          <w:p>
            <w:pPr>
              <w:rPr>
                <w:rFonts w:hint="eastAsia"/>
              </w:rPr>
            </w:pPr>
            <w:r>
              <w:rPr>
                <w:rFonts w:hint="eastAsia"/>
              </w:rPr>
              <w:t>实验3.3：（SOR松弛迭代法求解线性方程组3）</w:t>
            </w:r>
          </w:p>
          <w:p>
            <w:pPr>
              <w:rPr>
                <w:rFonts w:hint="eastAsia"/>
              </w:rPr>
            </w:pPr>
            <w:r>
              <w:drawing>
                <wp:inline distT="0" distB="0" distL="114300" distR="114300">
                  <wp:extent cx="5271135" cy="6033135"/>
                  <wp:effectExtent l="0" t="0" r="12065" b="1206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71135" cy="6033135"/>
                          </a:xfrm>
                          <a:prstGeom prst="rect">
                            <a:avLst/>
                          </a:prstGeom>
                          <a:noFill/>
                          <a:ln w="9525">
                            <a:noFill/>
                          </a:ln>
                        </pic:spPr>
                      </pic:pic>
                    </a:graphicData>
                  </a:graphic>
                </wp:inline>
              </w:drawing>
            </w:r>
          </w:p>
          <w:p>
            <w:pPr>
              <w:rPr>
                <w:rFonts w:hint="eastAsia"/>
              </w:rPr>
            </w:pPr>
          </w:p>
          <w:p>
            <w:pPr>
              <w:rPr>
                <w:rFonts w:hint="default" w:ascii="Times New Roman" w:hAnsi="Times New Roman" w:cs="Times New Roman"/>
                <w:b w:val="0"/>
                <w:sz w:val="24"/>
                <w:szCs w:val="24"/>
                <w:lang w:eastAsia="zh-Hans"/>
              </w:rPr>
            </w:pPr>
            <w:r>
              <w:rPr>
                <w:rFonts w:ascii="Times New Roman" w:hAnsi="Times New Roman" w:cs="Times New Roman"/>
                <w:b w:val="0"/>
                <w:sz w:val="24"/>
                <w:szCs w:val="24"/>
              </w:rPr>
              <w:t>【</w:t>
            </w:r>
            <w:r>
              <w:rPr>
                <w:rFonts w:ascii="Times New Roman" w:hAnsi="Times New Roman" w:cs="Times New Roman"/>
                <w:b w:val="0"/>
                <w:sz w:val="24"/>
                <w:szCs w:val="24"/>
              </w:rPr>
              <w:t>4</w:t>
            </w:r>
            <w:r>
              <w:rPr>
                <w:rFonts w:ascii="Times New Roman" w:hAnsi="Times New Roman" w:cs="Times New Roman"/>
                <w:b w:val="0"/>
                <w:sz w:val="24"/>
                <w:szCs w:val="24"/>
              </w:rPr>
              <w:t>】</w:t>
            </w:r>
            <w:r>
              <w:rPr>
                <w:rFonts w:hint="eastAsia" w:ascii="Times New Roman" w:hAnsi="Times New Roman" w:cs="Times New Roman"/>
                <w:b w:val="0"/>
                <w:sz w:val="24"/>
                <w:szCs w:val="24"/>
                <w:lang w:val="en-US" w:eastAsia="zh-Hans"/>
              </w:rPr>
              <w:t>实验</w:t>
            </w:r>
            <w:r>
              <w:rPr>
                <w:rFonts w:hint="default" w:ascii="Times New Roman" w:hAnsi="Times New Roman" w:cs="Times New Roman"/>
                <w:b w:val="0"/>
                <w:sz w:val="24"/>
                <w:szCs w:val="24"/>
                <w:lang w:eastAsia="zh-Hans"/>
              </w:rPr>
              <w:t>4</w:t>
            </w:r>
            <w:r>
              <w:rPr>
                <w:rFonts w:hint="eastAsia" w:ascii="Times New Roman" w:hAnsi="Times New Roman" w:cs="Times New Roman"/>
                <w:b w:val="0"/>
                <w:sz w:val="24"/>
                <w:szCs w:val="24"/>
                <w:lang w:val="en-US" w:eastAsia="zh-Hans"/>
              </w:rPr>
              <w:t>中两个实验主要是针对线性方程组进行最小二乘法进行求解</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根据求解公式利用armadillo库函数进行求解</w:t>
            </w:r>
            <w:r>
              <w:rPr>
                <w:rFonts w:hint="default" w:ascii="Times New Roman" w:hAnsi="Times New Roman" w:cs="Times New Roman"/>
                <w:b w:val="0"/>
                <w:sz w:val="24"/>
                <w:szCs w:val="24"/>
                <w:lang w:eastAsia="zh-Hans"/>
              </w:rPr>
              <w:t>，</w:t>
            </w:r>
            <w:r>
              <w:rPr>
                <w:rFonts w:hint="eastAsia" w:ascii="Times New Roman" w:hAnsi="Times New Roman" w:cs="Times New Roman"/>
                <w:b w:val="0"/>
                <w:sz w:val="24"/>
                <w:szCs w:val="24"/>
                <w:lang w:val="en-US" w:eastAsia="zh-Hans"/>
              </w:rPr>
              <w:t>实验结果如下</w:t>
            </w:r>
            <w:r>
              <w:rPr>
                <w:rFonts w:hint="default" w:ascii="Times New Roman" w:hAnsi="Times New Roman" w:cs="Times New Roman"/>
                <w:b w:val="0"/>
                <w:sz w:val="24"/>
                <w:szCs w:val="24"/>
                <w:lang w:eastAsia="zh-Hans"/>
              </w:rPr>
              <w:t>：</w:t>
            </w:r>
          </w:p>
          <w:p>
            <w:pPr>
              <w:rPr>
                <w:rFonts w:hint="default" w:ascii="Times New Roman" w:hAnsi="Times New Roman" w:cs="Times New Roman"/>
                <w:b w:val="0"/>
                <w:sz w:val="24"/>
                <w:szCs w:val="24"/>
                <w:lang w:eastAsia="zh-Hans"/>
              </w:rPr>
            </w:pPr>
          </w:p>
          <w:p>
            <w:pPr>
              <w:rPr>
                <w:rFonts w:hint="eastAsia" w:ascii="Times New Roman" w:hAnsi="Times New Roman" w:cs="Times New Roman"/>
                <w:b w:val="0"/>
                <w:sz w:val="24"/>
                <w:szCs w:val="24"/>
                <w:lang w:val="en-US" w:eastAsia="zh-Hans"/>
              </w:rPr>
            </w:pPr>
            <w:r>
              <w:rPr>
                <w:rFonts w:hint="eastAsia" w:ascii="Times New Roman" w:hAnsi="Times New Roman" w:cs="Times New Roman"/>
                <w:b w:val="0"/>
                <w:sz w:val="24"/>
                <w:szCs w:val="24"/>
                <w:lang w:val="en-US" w:eastAsia="zh-Hans"/>
              </w:rPr>
              <w:t>实验4.1：（超定线性方程组不可容问题的求解）</w:t>
            </w:r>
          </w:p>
          <w:p>
            <w:pPr>
              <w:rPr>
                <w:rFonts w:hint="eastAsia" w:ascii="Times New Roman" w:hAnsi="Times New Roman" w:cs="Times New Roman"/>
                <w:b w:val="0"/>
                <w:sz w:val="24"/>
                <w:szCs w:val="24"/>
                <w:lang w:val="en-US" w:eastAsia="zh-Hans"/>
              </w:rPr>
            </w:pPr>
            <w:r>
              <w:drawing>
                <wp:inline distT="0" distB="0" distL="114300" distR="114300">
                  <wp:extent cx="5268595" cy="3406775"/>
                  <wp:effectExtent l="0" t="0" r="14605" b="2222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8595" cy="3406775"/>
                          </a:xfrm>
                          <a:prstGeom prst="rect">
                            <a:avLst/>
                          </a:prstGeom>
                          <a:noFill/>
                          <a:ln w="9525">
                            <a:noFill/>
                          </a:ln>
                        </pic:spPr>
                      </pic:pic>
                    </a:graphicData>
                  </a:graphic>
                </wp:inline>
              </w:drawing>
            </w:r>
          </w:p>
          <w:p>
            <w:pPr>
              <w:rPr>
                <w:rFonts w:hint="eastAsia" w:ascii="Times New Roman" w:hAnsi="Times New Roman" w:cs="Times New Roman"/>
                <w:b w:val="0"/>
                <w:sz w:val="24"/>
                <w:szCs w:val="24"/>
                <w:lang w:val="en-US" w:eastAsia="zh-Hans"/>
              </w:rPr>
            </w:pPr>
          </w:p>
          <w:p>
            <w:pPr>
              <w:rPr>
                <w:rFonts w:hint="eastAsia" w:ascii="Times New Roman" w:hAnsi="Times New Roman" w:cs="Times New Roman"/>
                <w:b w:val="0"/>
                <w:sz w:val="24"/>
                <w:szCs w:val="24"/>
                <w:lang w:val="en-US" w:eastAsia="zh-Hans"/>
              </w:rPr>
            </w:pPr>
            <w:r>
              <w:rPr>
                <w:rFonts w:hint="eastAsia" w:ascii="Times New Roman" w:hAnsi="Times New Roman" w:cs="Times New Roman"/>
                <w:b w:val="0"/>
                <w:sz w:val="24"/>
                <w:szCs w:val="24"/>
                <w:lang w:val="en-US" w:eastAsia="zh-Hans"/>
              </w:rPr>
              <w:t>实验4.2：（线性最小二乘问题的求解）</w:t>
            </w:r>
          </w:p>
          <w:p>
            <w:pPr>
              <w:rPr>
                <w:rFonts w:hint="eastAsia" w:ascii="Times New Roman" w:hAnsi="Times New Roman" w:cs="Times New Roman"/>
                <w:b w:val="0"/>
                <w:sz w:val="24"/>
                <w:szCs w:val="24"/>
                <w:lang w:val="en-US" w:eastAsia="zh-Hans"/>
              </w:rPr>
            </w:pPr>
            <w:r>
              <w:drawing>
                <wp:inline distT="0" distB="0" distL="114300" distR="114300">
                  <wp:extent cx="5271135" cy="3747770"/>
                  <wp:effectExtent l="0" t="0" r="12065"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1135" cy="3747770"/>
                          </a:xfrm>
                          <a:prstGeom prst="rect">
                            <a:avLst/>
                          </a:prstGeom>
                          <a:noFill/>
                          <a:ln w="9525">
                            <a:noFill/>
                          </a:ln>
                        </pic:spPr>
                      </pic:pic>
                    </a:graphicData>
                  </a:graphic>
                </wp:inline>
              </w:drawing>
            </w:r>
          </w:p>
          <w:p>
            <w:pPr>
              <w:rPr>
                <w:rFonts w:hint="eastAsia" w:ascii="Times New Roman" w:hAnsi="Times New Roman" w:cs="Times New Roman"/>
                <w:b w:val="0"/>
                <w:sz w:val="24"/>
                <w:szCs w:val="24"/>
                <w:lang w:val="en-US" w:eastAsia="zh-Hans"/>
              </w:rPr>
            </w:pPr>
          </w:p>
          <w:p>
            <w:pPr>
              <w:rPr>
                <w:rFonts w:hint="eastAsia" w:ascii="Times New Roman" w:hAnsi="Times New Roman" w:cs="Times New Roman"/>
                <w:b w:val="0"/>
                <w:sz w:val="24"/>
                <w:szCs w:val="24"/>
                <w:lang w:val="en-US" w:eastAsia="zh-Hans"/>
              </w:rPr>
            </w:pPr>
          </w:p>
          <w:p>
            <w:pPr>
              <w:rPr>
                <w:rFonts w:hint="eastAsia"/>
              </w:rPr>
            </w:pPr>
          </w:p>
        </w:tc>
      </w:tr>
      <w:tr>
        <w:trPr>
          <w:trHeight w:val="1408" w:hRule="atLeast"/>
        </w:trPr>
        <w:tc>
          <w:tcPr>
            <w:tcW w:w="8522" w:type="dxa"/>
            <w:gridSpan w:val="4"/>
          </w:tcPr>
          <w:p>
            <w:pPr>
              <w:pStyle w:val="6"/>
              <w:spacing w:before="0" w:after="0"/>
              <w:jc w:val="both"/>
              <w:rPr>
                <w:rFonts w:ascii="Times New Roman" w:hAnsi="Times New Roman" w:cs="Times New Roman" w:eastAsiaTheme="minorEastAsia"/>
                <w:b w:val="0"/>
                <w:sz w:val="24"/>
                <w:szCs w:val="24"/>
              </w:rPr>
            </w:pPr>
            <w:r>
              <w:rPr>
                <w:rFonts w:ascii="Times New Roman" w:hAnsi="Times New Roman" w:cs="Times New Roman" w:eastAsiaTheme="minorEastAsia"/>
                <w:b w:val="0"/>
                <w:sz w:val="24"/>
                <w:szCs w:val="24"/>
              </w:rPr>
              <w:t>实验分析与总结：</w:t>
            </w:r>
          </w:p>
          <w:p>
            <w:pPr>
              <w:rPr>
                <w:rFonts w:hint="default"/>
                <w:lang w:eastAsia="zh-Hans"/>
              </w:rPr>
            </w:pPr>
            <w:r>
              <w:rPr>
                <w:rFonts w:hint="eastAsia"/>
                <w:lang w:val="en-US" w:eastAsia="zh-Hans"/>
              </w:rPr>
              <w:t>本次实验针对线性方程组求解给出三种迭代算法</w:t>
            </w:r>
            <w:r>
              <w:rPr>
                <w:rFonts w:hint="default"/>
                <w:lang w:eastAsia="zh-Hans"/>
              </w:rPr>
              <w:t>，</w:t>
            </w:r>
            <w:r>
              <w:rPr>
                <w:rFonts w:hint="eastAsia"/>
                <w:lang w:val="en-US" w:eastAsia="zh-Hans"/>
              </w:rPr>
              <w:t>分别是Jacobi迭代法</w:t>
            </w:r>
            <w:r>
              <w:rPr>
                <w:rFonts w:hint="default"/>
                <w:lang w:eastAsia="zh-Hans"/>
              </w:rPr>
              <w:t>、</w:t>
            </w:r>
            <w:r>
              <w:rPr>
                <w:rFonts w:hint="eastAsia"/>
                <w:lang w:val="en-US" w:eastAsia="zh-Hans"/>
              </w:rPr>
              <w:t>Gauss</w:t>
            </w:r>
            <w:r>
              <w:rPr>
                <w:rFonts w:hint="default"/>
                <w:lang w:eastAsia="zh-Hans"/>
              </w:rPr>
              <w:t>-</w:t>
            </w:r>
            <w:r>
              <w:rPr>
                <w:rFonts w:hint="eastAsia"/>
                <w:lang w:val="en-US" w:eastAsia="zh-Hans"/>
              </w:rPr>
              <w:t>Seidel</w:t>
            </w:r>
            <w:r>
              <w:rPr>
                <w:rFonts w:hint="default"/>
                <w:lang w:eastAsia="zh-Hans"/>
              </w:rPr>
              <w:t xml:space="preserve"> </w:t>
            </w:r>
            <w:r>
              <w:rPr>
                <w:rFonts w:hint="eastAsia"/>
                <w:lang w:val="en-US" w:eastAsia="zh-Hans"/>
              </w:rPr>
              <w:t>迭代法</w:t>
            </w:r>
            <w:r>
              <w:rPr>
                <w:rFonts w:hint="default"/>
                <w:lang w:eastAsia="zh-Hans"/>
              </w:rPr>
              <w:t>、</w:t>
            </w:r>
            <w:r>
              <w:rPr>
                <w:rFonts w:hint="eastAsia"/>
              </w:rPr>
              <w:t>SOR松弛迭代法</w:t>
            </w:r>
            <w:r>
              <w:rPr>
                <w:rFonts w:hint="default"/>
              </w:rPr>
              <w:t>；</w:t>
            </w:r>
            <w:r>
              <w:rPr>
                <w:rFonts w:hint="eastAsia"/>
                <w:lang w:val="en-US" w:eastAsia="zh-Hans"/>
              </w:rPr>
              <w:t>三种迭代法适用于不同类型的线性方程组</w:t>
            </w:r>
            <w:r>
              <w:rPr>
                <w:rFonts w:hint="default"/>
                <w:lang w:eastAsia="zh-Hans"/>
              </w:rPr>
              <w:t>，</w:t>
            </w:r>
            <w:r>
              <w:rPr>
                <w:rFonts w:hint="eastAsia"/>
                <w:lang w:val="en-US" w:eastAsia="zh-Hans"/>
              </w:rPr>
              <w:t>在实验过程中可以发现对于某些方程组用一种迭代法是不收敛的但对于另一种迭代法是收敛的或者是收敛效果很好的</w:t>
            </w:r>
            <w:r>
              <w:rPr>
                <w:rFonts w:hint="default"/>
                <w:lang w:eastAsia="zh-Hans"/>
              </w:rPr>
              <w:t>，</w:t>
            </w:r>
            <w:r>
              <w:rPr>
                <w:rFonts w:hint="eastAsia"/>
                <w:lang w:val="en-US" w:eastAsia="zh-Hans"/>
              </w:rPr>
              <w:t>因此</w:t>
            </w:r>
            <w:r>
              <w:rPr>
                <w:rFonts w:hint="default"/>
                <w:lang w:eastAsia="zh-Hans"/>
              </w:rPr>
              <w:t>，</w:t>
            </w:r>
            <w:r>
              <w:rPr>
                <w:rFonts w:hint="eastAsia"/>
                <w:lang w:val="en-US" w:eastAsia="zh-Hans"/>
              </w:rPr>
              <w:t>在实际计算中要善于利用不同的迭代法</w:t>
            </w:r>
            <w:r>
              <w:rPr>
                <w:rFonts w:hint="default"/>
                <w:lang w:eastAsia="zh-Hans"/>
              </w:rPr>
              <w:t>；</w:t>
            </w:r>
            <w:r>
              <w:rPr>
                <w:rFonts w:hint="eastAsia"/>
                <w:lang w:val="en-US" w:eastAsia="zh-Hans"/>
              </w:rPr>
              <w:t>另一方面</w:t>
            </w:r>
            <w:r>
              <w:rPr>
                <w:rFonts w:hint="default"/>
                <w:lang w:eastAsia="zh-Hans"/>
              </w:rPr>
              <w:t>，</w:t>
            </w:r>
            <w:r>
              <w:rPr>
                <w:rFonts w:hint="eastAsia"/>
                <w:lang w:val="en-US" w:eastAsia="zh-Hans"/>
              </w:rPr>
              <w:t>本次试验线性方程组的最小二乘解法</w:t>
            </w:r>
            <w:r>
              <w:rPr>
                <w:rFonts w:hint="default"/>
                <w:lang w:eastAsia="zh-Hans"/>
              </w:rPr>
              <w:t>，</w:t>
            </w:r>
            <w:r>
              <w:rPr>
                <w:rFonts w:hint="eastAsia"/>
                <w:lang w:val="en-US" w:eastAsia="zh-Hans"/>
              </w:rPr>
              <w:t>结合实际应用进行求解</w:t>
            </w:r>
            <w:r>
              <w:rPr>
                <w:rFonts w:hint="default"/>
                <w:lang w:eastAsia="zh-Hans"/>
              </w:rPr>
              <w:t>。</w:t>
            </w:r>
          </w:p>
          <w:p>
            <w:r>
              <w:rPr>
                <w:rFonts w:hint="eastAsia"/>
                <w:lang w:val="en-US" w:eastAsia="zh-Hans"/>
              </w:rPr>
              <w:t>同时</w:t>
            </w:r>
            <w:r>
              <w:rPr>
                <w:rFonts w:hint="default"/>
                <w:lang w:eastAsia="zh-Hans"/>
              </w:rPr>
              <w:t>，</w:t>
            </w:r>
            <w:r>
              <w:rPr>
                <w:rFonts w:hint="eastAsia"/>
                <w:lang w:val="en-US" w:eastAsia="zh-Hans"/>
              </w:rPr>
              <w:t>本次试验利用了C</w:t>
            </w:r>
            <w:r>
              <w:rPr>
                <w:rFonts w:hint="default"/>
                <w:lang w:eastAsia="zh-Hans"/>
              </w:rPr>
              <w:t>++</w:t>
            </w:r>
            <w:r>
              <w:rPr>
                <w:rFonts w:hint="eastAsia"/>
                <w:lang w:val="en-US" w:eastAsia="zh-Hans"/>
              </w:rPr>
              <w:t>中的armadillo库函数</w:t>
            </w:r>
            <w:r>
              <w:rPr>
                <w:rFonts w:hint="default"/>
                <w:lang w:eastAsia="zh-Hans"/>
              </w:rPr>
              <w:t>，</w:t>
            </w:r>
            <w:r>
              <w:rPr>
                <w:rFonts w:hint="eastAsia"/>
                <w:lang w:val="en-US" w:eastAsia="zh-Hans"/>
              </w:rPr>
              <w:t>其中的一些矩阵处理函数在数值计算中非常方便</w:t>
            </w:r>
            <w:r>
              <w:rPr>
                <w:rFonts w:hint="default"/>
                <w:lang w:eastAsia="zh-Hans"/>
              </w:rPr>
              <w:t>。</w:t>
            </w:r>
            <w:bookmarkStart w:id="0" w:name="_GoBack"/>
            <w:bookmarkEnd w:id="0"/>
          </w:p>
          <w:p/>
          <w:p/>
        </w:tc>
      </w:tr>
    </w:tbl>
    <w:p>
      <w:pPr>
        <w:pStyle w:val="6"/>
        <w:spacing w:before="0" w:after="0"/>
        <w:jc w:val="both"/>
        <w:rPr>
          <w:rFonts w:ascii="Times New Roman" w:hAnsi="Times New Roman" w:cs="Times New Roman" w:eastAsiaTheme="minorEastAsia"/>
          <w:b w:val="0"/>
          <w:sz w:val="21"/>
          <w:szCs w:val="21"/>
        </w:rPr>
      </w:pPr>
      <w:r>
        <w:rPr>
          <w:rFonts w:ascii="Times New Roman" w:hAnsi="Times New Roman" w:cs="Times New Roman" w:eastAsiaTheme="minorEastAsia"/>
          <w:b w:val="0"/>
          <w:sz w:val="21"/>
          <w:szCs w:val="21"/>
        </w:rPr>
        <w:t>注：若填写内容较多，可在背面继续填写。</w:t>
      </w:r>
    </w:p>
    <w:sectPr>
      <w:pgSz w:w="11906" w:h="16838"/>
      <w:pgMar w:top="993" w:right="1800" w:bottom="993"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Cambria Math">
    <w:altName w:val="Kingsoft Math"/>
    <w:panose1 w:val="02040503050406030204"/>
    <w:charset w:val="00"/>
    <w:family w:val="roman"/>
    <w:pitch w:val="default"/>
    <w:sig w:usb0="00000000" w:usb1="00000000" w:usb2="02000000" w:usb3="00000000" w:csb0="0000019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Wingdings 2">
    <w:panose1 w:val="05020102010507070707"/>
    <w:charset w:val="00"/>
    <w:family w:val="auto"/>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Wingdings 2">
    <w:panose1 w:val="05020102010507070707"/>
    <w:charset w:val="02"/>
    <w:family w:val="decorative"/>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4120"/>
    <w:rsid w:val="000B665F"/>
    <w:rsid w:val="000D151A"/>
    <w:rsid w:val="000D376C"/>
    <w:rsid w:val="001174E3"/>
    <w:rsid w:val="00133963"/>
    <w:rsid w:val="00334120"/>
    <w:rsid w:val="003712FC"/>
    <w:rsid w:val="003E5EB6"/>
    <w:rsid w:val="00464063"/>
    <w:rsid w:val="00473792"/>
    <w:rsid w:val="004F2C2A"/>
    <w:rsid w:val="006909D2"/>
    <w:rsid w:val="00785432"/>
    <w:rsid w:val="00882D14"/>
    <w:rsid w:val="0096279D"/>
    <w:rsid w:val="009D4D9C"/>
    <w:rsid w:val="00A066F2"/>
    <w:rsid w:val="00A87663"/>
    <w:rsid w:val="00B33136"/>
    <w:rsid w:val="00BF0929"/>
    <w:rsid w:val="00D178CD"/>
    <w:rsid w:val="00D33A27"/>
    <w:rsid w:val="00D868D6"/>
    <w:rsid w:val="00E04A54"/>
    <w:rsid w:val="00E83E0B"/>
    <w:rsid w:val="00E84C3B"/>
    <w:rsid w:val="2A924CD3"/>
    <w:rsid w:val="7EFF7817"/>
    <w:rsid w:val="7F371753"/>
    <w:rsid w:val="EFE99E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character" w:default="1" w:styleId="7">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3">
    <w:name w:val="Balloon Text"/>
    <w:basedOn w:val="1"/>
    <w:link w:val="14"/>
    <w:unhideWhenUsed/>
    <w:qFormat/>
    <w:uiPriority w:val="99"/>
    <w:rPr>
      <w:sz w:val="18"/>
      <w:szCs w:val="18"/>
    </w:rPr>
  </w:style>
  <w:style w:type="paragraph" w:styleId="4">
    <w:name w:val="footer"/>
    <w:basedOn w:val="1"/>
    <w:link w:val="10"/>
    <w:unhideWhenUsed/>
    <w:qFormat/>
    <w:uiPriority w:val="99"/>
    <w:pPr>
      <w:tabs>
        <w:tab w:val="center" w:pos="4153"/>
        <w:tab w:val="right" w:pos="8306"/>
      </w:tabs>
      <w:snapToGrid w:val="0"/>
      <w:jc w:val="left"/>
    </w:pPr>
    <w:rPr>
      <w:sz w:val="18"/>
      <w:szCs w:val="18"/>
    </w:rPr>
  </w:style>
  <w:style w:type="paragraph" w:styleId="5">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link w:val="13"/>
    <w:qFormat/>
    <w:uiPriority w:val="10"/>
    <w:pPr>
      <w:spacing w:before="240" w:after="60"/>
      <w:jc w:val="center"/>
      <w:outlineLvl w:val="0"/>
    </w:pPr>
    <w:rPr>
      <w:rFonts w:eastAsia="宋体" w:asciiTheme="majorHAnsi" w:hAnsiTheme="majorHAnsi" w:cstheme="majorBidi"/>
      <w:b/>
      <w:bCs/>
      <w:sz w:val="32"/>
      <w:szCs w:val="32"/>
    </w:rPr>
  </w:style>
  <w:style w:type="table" w:styleId="9">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脚 字符"/>
    <w:basedOn w:val="7"/>
    <w:link w:val="4"/>
    <w:uiPriority w:val="99"/>
    <w:rPr>
      <w:sz w:val="18"/>
      <w:szCs w:val="18"/>
    </w:rPr>
  </w:style>
  <w:style w:type="character" w:customStyle="1" w:styleId="11">
    <w:name w:val="标题 1 字符"/>
    <w:basedOn w:val="7"/>
    <w:link w:val="2"/>
    <w:qFormat/>
    <w:uiPriority w:val="9"/>
    <w:rPr>
      <w:b/>
      <w:bCs/>
      <w:kern w:val="44"/>
      <w:sz w:val="44"/>
      <w:szCs w:val="44"/>
    </w:rPr>
  </w:style>
  <w:style w:type="paragraph" w:customStyle="1" w:styleId="12">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3">
    <w:name w:val="标题 字符"/>
    <w:basedOn w:val="7"/>
    <w:link w:val="6"/>
    <w:qFormat/>
    <w:uiPriority w:val="10"/>
    <w:rPr>
      <w:rFonts w:eastAsia="宋体" w:asciiTheme="majorHAnsi" w:hAnsiTheme="majorHAnsi" w:cstheme="majorBidi"/>
      <w:b/>
      <w:bCs/>
      <w:sz w:val="32"/>
      <w:szCs w:val="32"/>
    </w:rPr>
  </w:style>
  <w:style w:type="character" w:customStyle="1" w:styleId="14">
    <w:name w:val="批注框文本 字符"/>
    <w:basedOn w:val="7"/>
    <w:link w:val="3"/>
    <w:semiHidden/>
    <w:qFormat/>
    <w:uiPriority w:val="99"/>
    <w:rPr>
      <w:sz w:val="18"/>
      <w:szCs w:val="18"/>
    </w:rPr>
  </w:style>
  <w:style w:type="character" w:customStyle="1" w:styleId="15">
    <w:name w:val="页眉 字符"/>
    <w:basedOn w:val="7"/>
    <w:link w:val="5"/>
    <w:qFormat/>
    <w:uiPriority w:val="99"/>
    <w:rPr>
      <w:sz w:val="18"/>
      <w:szCs w:val="18"/>
    </w:rPr>
  </w:style>
  <w:style w:type="character" w:customStyle="1" w:styleId="16">
    <w:name w:val="fontstyle11"/>
    <w:basedOn w:val="7"/>
    <w:qFormat/>
    <w:uiPriority w:val="0"/>
    <w:rPr>
      <w:rFonts w:hint="eastAsia" w:ascii="宋体" w:hAnsi="宋体" w:eastAsia="宋体"/>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36</Words>
  <Characters>210</Characters>
  <Lines>1</Lines>
  <Paragraphs>1</Paragraphs>
  <ScaleCrop>false</ScaleCrop>
  <LinksUpToDate>false</LinksUpToDate>
  <CharactersWithSpaces>245</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2016-11-29T00:45:00Z</dcterms:created>
  <dc:creator>AutoBVT</dc:creator>
  <cp:lastModifiedBy>chenbodan</cp:lastModifiedBy>
  <dcterms:modified xsi:type="dcterms:W3CDTF">2021-07-13T23:50:19Z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y fmtid="{D5CDD505-2E9C-101B-9397-08002B2CF9AE}" pid="3" name="ICV">
    <vt:lpwstr>C53009736E2B4EC583FAACB193C1CBB7</vt:lpwstr>
  </property>
</Properties>
</file>